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C9" w:rsidRDefault="00BB7FC9" w:rsidP="00E166E2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FC7DCE" w:rsidRPr="002F1ACE" w:rsidRDefault="00FC7DCE" w:rsidP="00FC7DCE">
      <w:pPr>
        <w:spacing w:after="0" w:line="240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                                          </w:t>
      </w:r>
      <w:r w:rsidR="00FA401E">
        <w:rPr>
          <w:rFonts w:asciiTheme="majorHAnsi" w:hAnsiTheme="majorHAnsi"/>
          <w:b/>
        </w:rPr>
        <w:t xml:space="preserve">              </w:t>
      </w:r>
      <w:r w:rsidR="00F64AFF"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 xml:space="preserve">  </w:t>
      </w:r>
      <w:proofErr w:type="spellStart"/>
      <w:r w:rsidR="0057118B">
        <w:rPr>
          <w:rFonts w:asciiTheme="majorHAnsi" w:hAnsiTheme="majorHAnsi"/>
          <w:b/>
          <w:u w:val="single"/>
        </w:rPr>
        <w:t>V.O.Chidambaranar</w:t>
      </w:r>
      <w:proofErr w:type="spellEnd"/>
      <w:r w:rsidR="0057118B">
        <w:rPr>
          <w:rFonts w:asciiTheme="majorHAnsi" w:hAnsiTheme="majorHAnsi"/>
          <w:b/>
          <w:u w:val="single"/>
        </w:rPr>
        <w:t xml:space="preserve"> Port Trust</w:t>
      </w:r>
    </w:p>
    <w:p w:rsidR="00FC7DCE" w:rsidRPr="002F1ACE" w:rsidRDefault="00214C26" w:rsidP="00FC7DCE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EDP Centre</w:t>
      </w:r>
    </w:p>
    <w:p w:rsidR="00FC7DCE" w:rsidRPr="002F1ACE" w:rsidRDefault="00FC7DCE" w:rsidP="00FC7DCE">
      <w:pPr>
        <w:spacing w:after="0" w:line="360" w:lineRule="auto"/>
        <w:ind w:left="6480" w:firstLine="720"/>
        <w:rPr>
          <w:rFonts w:asciiTheme="majorHAnsi" w:hAnsiTheme="majorHAnsi"/>
          <w:b/>
          <w:u w:val="single"/>
        </w:rPr>
      </w:pPr>
    </w:p>
    <w:p w:rsidR="00FC7DCE" w:rsidRPr="002F1ACE" w:rsidRDefault="00214C26" w:rsidP="00FC7DCE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  </w:t>
      </w:r>
      <w:r w:rsidR="00FC7DCE" w:rsidRPr="002F1ACE">
        <w:rPr>
          <w:rFonts w:asciiTheme="majorHAnsi" w:hAnsiTheme="majorHAnsi"/>
          <w:b/>
          <w:u w:val="single"/>
        </w:rPr>
        <w:t>User Authentication Form</w:t>
      </w:r>
    </w:p>
    <w:p w:rsidR="00FC7DCE" w:rsidRDefault="00EC6641" w:rsidP="00FC7DCE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FC7DCE">
        <w:rPr>
          <w:rFonts w:asciiTheme="majorHAnsi" w:hAnsiTheme="majorHAnsi"/>
        </w:rPr>
        <w:t>(R</w:t>
      </w:r>
      <w:r w:rsidR="002F1ACE">
        <w:rPr>
          <w:rFonts w:asciiTheme="majorHAnsi" w:hAnsiTheme="majorHAnsi"/>
        </w:rPr>
        <w:t>equisition for allotting</w:t>
      </w:r>
      <w:r w:rsidR="00FC7DCE">
        <w:rPr>
          <w:rFonts w:asciiTheme="majorHAnsi" w:hAnsiTheme="majorHAnsi"/>
        </w:rPr>
        <w:t xml:space="preserve"> Fun</w:t>
      </w:r>
      <w:r w:rsidR="002F1ACE">
        <w:rPr>
          <w:rFonts w:asciiTheme="majorHAnsi" w:hAnsiTheme="majorHAnsi"/>
        </w:rPr>
        <w:t>ctional IDs to users of SAP</w:t>
      </w:r>
      <w:r w:rsidR="00FC7DCE">
        <w:rPr>
          <w:rFonts w:asciiTheme="majorHAnsi" w:hAnsiTheme="majorHAnsi"/>
        </w:rPr>
        <w:t>)</w:t>
      </w:r>
    </w:p>
    <w:p w:rsidR="00FC7DCE" w:rsidRDefault="00EC6641" w:rsidP="00FC7DCE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C7DCE">
        <w:rPr>
          <w:rFonts w:asciiTheme="majorHAnsi" w:hAnsiTheme="majorHAnsi"/>
        </w:rPr>
        <w:tab/>
      </w:r>
      <w:r w:rsidR="00FC7DCE">
        <w:rPr>
          <w:rFonts w:asciiTheme="majorHAnsi" w:hAnsiTheme="majorHAnsi"/>
        </w:rPr>
        <w:tab/>
      </w:r>
    </w:p>
    <w:p w:rsidR="00FC7DCE" w:rsidRDefault="002F1ACE" w:rsidP="00FC7DCE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C7DCE" w:rsidRDefault="00FC7DCE" w:rsidP="00FC7DCE">
      <w:pPr>
        <w:spacing w:after="0" w:line="240" w:lineRule="auto"/>
        <w:rPr>
          <w:rFonts w:asciiTheme="majorHAnsi" w:hAnsiTheme="majorHAnsi"/>
        </w:rPr>
      </w:pPr>
    </w:p>
    <w:p w:rsidR="00FC7DCE" w:rsidRDefault="00FA401E" w:rsidP="00FC7DCE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SAP User Id</w:t>
      </w:r>
      <w:r w:rsidR="00FC7DCE">
        <w:rPr>
          <w:rFonts w:asciiTheme="majorHAnsi" w:hAnsiTheme="majorHAnsi"/>
        </w:rPr>
        <w:tab/>
        <w:t xml:space="preserve">: </w:t>
      </w:r>
      <w:r w:rsidR="00FC7DCE">
        <w:rPr>
          <w:rFonts w:asciiTheme="majorHAnsi" w:hAnsiTheme="majorHAnsi"/>
        </w:rPr>
        <w:tab/>
      </w:r>
      <w:r w:rsidR="00FC7DCE">
        <w:rPr>
          <w:rFonts w:asciiTheme="majorHAnsi" w:hAnsiTheme="majorHAnsi"/>
        </w:rPr>
        <w:tab/>
      </w:r>
      <w:r w:rsidR="00FC7DCE">
        <w:rPr>
          <w:rFonts w:asciiTheme="majorHAnsi" w:hAnsiTheme="majorHAnsi"/>
        </w:rPr>
        <w:tab/>
      </w:r>
      <w:r w:rsidR="00FC7DCE">
        <w:rPr>
          <w:rFonts w:asciiTheme="majorHAnsi" w:hAnsiTheme="majorHAnsi"/>
        </w:rPr>
        <w:tab/>
      </w:r>
      <w:r w:rsidR="00FC7DCE">
        <w:rPr>
          <w:rFonts w:asciiTheme="majorHAnsi" w:hAnsiTheme="majorHAnsi"/>
        </w:rPr>
        <w:tab/>
        <w:t xml:space="preserve"> </w:t>
      </w:r>
    </w:p>
    <w:p w:rsidR="00FC7DCE" w:rsidRDefault="00FC7DCE" w:rsidP="00FC7DCE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Employee No     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C7DCE" w:rsidRDefault="00FC7DCE" w:rsidP="00FC7DCE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C7DCE" w:rsidRDefault="00FC7DCE" w:rsidP="00FC7DCE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Des</w:t>
      </w:r>
      <w:r w:rsidR="002F1ACE">
        <w:rPr>
          <w:rFonts w:asciiTheme="majorHAnsi" w:hAnsiTheme="majorHAnsi"/>
        </w:rPr>
        <w:t>ignation</w:t>
      </w:r>
      <w:r w:rsidR="002F1ACE">
        <w:rPr>
          <w:rFonts w:asciiTheme="majorHAnsi" w:hAnsiTheme="majorHAnsi"/>
        </w:rPr>
        <w:tab/>
        <w:t>:</w:t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</w:p>
    <w:p w:rsidR="00FC7DCE" w:rsidRDefault="00FC7DCE" w:rsidP="00FC7DCE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De</w:t>
      </w:r>
      <w:r w:rsidR="002F1ACE">
        <w:rPr>
          <w:rFonts w:asciiTheme="majorHAnsi" w:hAnsiTheme="majorHAnsi"/>
        </w:rPr>
        <w:t xml:space="preserve">partment </w:t>
      </w:r>
      <w:r w:rsidR="002F1ACE">
        <w:rPr>
          <w:rFonts w:asciiTheme="majorHAnsi" w:hAnsiTheme="majorHAnsi"/>
        </w:rPr>
        <w:tab/>
        <w:t>:</w:t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 w:rsidR="002F1AC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FC7DCE" w:rsidRPr="00F64AFF" w:rsidRDefault="00FC7DCE" w:rsidP="00FC7DCE">
      <w:pPr>
        <w:spacing w:after="0" w:line="360" w:lineRule="auto"/>
        <w:rPr>
          <w:rFonts w:asciiTheme="majorHAnsi" w:hAnsiTheme="majorHAnsi"/>
          <w:b/>
        </w:rPr>
      </w:pPr>
      <w:r w:rsidRPr="00F64AFF">
        <w:rPr>
          <w:rFonts w:asciiTheme="majorHAnsi" w:hAnsiTheme="majorHAnsi"/>
          <w:b/>
        </w:rPr>
        <w:t xml:space="preserve">Details of Authentication </w:t>
      </w:r>
      <w:proofErr w:type="gramStart"/>
      <w:r w:rsidRPr="00F64AFF">
        <w:rPr>
          <w:rFonts w:asciiTheme="majorHAnsi" w:hAnsiTheme="majorHAnsi"/>
          <w:b/>
        </w:rPr>
        <w:t>Required :</w:t>
      </w:r>
      <w:proofErr w:type="gramEnd"/>
      <w:r w:rsidRPr="00F64AFF">
        <w:rPr>
          <w:rFonts w:asciiTheme="majorHAnsi" w:hAnsiTheme="majorHAnsi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1800"/>
        <w:gridCol w:w="6570"/>
      </w:tblGrid>
      <w:tr w:rsidR="00F64AFF" w:rsidTr="00214C26">
        <w:trPr>
          <w:trHeight w:val="503"/>
        </w:trPr>
        <w:tc>
          <w:tcPr>
            <w:tcW w:w="918" w:type="dxa"/>
            <w:vMerge w:val="restart"/>
          </w:tcPr>
          <w:p w:rsidR="00F64AFF" w:rsidRPr="00183D97" w:rsidRDefault="00F64AFF" w:rsidP="00F4045F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S.No</w:t>
            </w:r>
            <w:proofErr w:type="spellEnd"/>
          </w:p>
        </w:tc>
        <w:tc>
          <w:tcPr>
            <w:tcW w:w="1800" w:type="dxa"/>
            <w:vMerge w:val="restart"/>
          </w:tcPr>
          <w:p w:rsidR="00F64AFF" w:rsidRPr="00183D97" w:rsidRDefault="00F64AFF" w:rsidP="00F4045F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SAP Module</w:t>
            </w:r>
          </w:p>
        </w:tc>
        <w:tc>
          <w:tcPr>
            <w:tcW w:w="6570" w:type="dxa"/>
            <w:vMerge w:val="restart"/>
          </w:tcPr>
          <w:p w:rsidR="00F64AFF" w:rsidRPr="00183D97" w:rsidRDefault="00F64AFF" w:rsidP="00F4045F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SAP Transaction  Code with Description</w:t>
            </w:r>
          </w:p>
        </w:tc>
      </w:tr>
      <w:tr w:rsidR="00F64AFF" w:rsidTr="00214C26">
        <w:trPr>
          <w:trHeight w:val="387"/>
        </w:trPr>
        <w:tc>
          <w:tcPr>
            <w:tcW w:w="918" w:type="dxa"/>
            <w:vMerge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00" w:type="dxa"/>
            <w:vMerge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570" w:type="dxa"/>
            <w:vMerge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64AFF" w:rsidTr="00214C26">
        <w:trPr>
          <w:trHeight w:val="1052"/>
        </w:trPr>
        <w:tc>
          <w:tcPr>
            <w:tcW w:w="918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570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64AFF" w:rsidTr="00214C26">
        <w:trPr>
          <w:trHeight w:val="980"/>
        </w:trPr>
        <w:tc>
          <w:tcPr>
            <w:tcW w:w="918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570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F64AFF" w:rsidTr="00214C26">
        <w:trPr>
          <w:trHeight w:val="1160"/>
        </w:trPr>
        <w:tc>
          <w:tcPr>
            <w:tcW w:w="918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6570" w:type="dxa"/>
          </w:tcPr>
          <w:p w:rsidR="00F64AFF" w:rsidRDefault="00F64AFF" w:rsidP="00F4045F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FC7DCE" w:rsidRPr="00875EAA" w:rsidRDefault="00FC7DCE" w:rsidP="00FC7DCE">
      <w:pPr>
        <w:spacing w:after="0" w:line="360" w:lineRule="auto"/>
        <w:rPr>
          <w:rFonts w:asciiTheme="majorHAnsi" w:hAnsiTheme="majorHAnsi"/>
        </w:rPr>
      </w:pPr>
    </w:p>
    <w:p w:rsidR="00FC7DCE" w:rsidRDefault="00FC7DCE" w:rsidP="00FC7DCE">
      <w:pPr>
        <w:spacing w:after="0" w:line="480" w:lineRule="auto"/>
        <w:rPr>
          <w:rFonts w:asciiTheme="majorHAnsi" w:hAnsiTheme="majorHAnsi"/>
          <w:b/>
        </w:rPr>
      </w:pPr>
    </w:p>
    <w:p w:rsidR="00F4045F" w:rsidRPr="00214C26" w:rsidRDefault="00F64AFF" w:rsidP="00FC7DCE">
      <w:pPr>
        <w:spacing w:after="0" w:line="480" w:lineRule="auto"/>
        <w:rPr>
          <w:rFonts w:asciiTheme="majorHAnsi" w:hAnsiTheme="majorHAnsi"/>
          <w:b/>
          <w:sz w:val="24"/>
          <w:szCs w:val="24"/>
        </w:rPr>
      </w:pPr>
      <w:r w:rsidRPr="00214C26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 </w:t>
      </w:r>
      <w:r w:rsidRPr="00214C26">
        <w:rPr>
          <w:rFonts w:asciiTheme="majorHAnsi" w:hAnsiTheme="majorHAnsi"/>
          <w:b/>
          <w:sz w:val="24"/>
          <w:szCs w:val="24"/>
        </w:rPr>
        <w:t xml:space="preserve">Signature </w:t>
      </w:r>
      <w:proofErr w:type="gramStart"/>
      <w:r w:rsidRPr="00214C26">
        <w:rPr>
          <w:rFonts w:asciiTheme="majorHAnsi" w:hAnsiTheme="majorHAnsi"/>
          <w:b/>
          <w:sz w:val="24"/>
          <w:szCs w:val="24"/>
        </w:rPr>
        <w:t>of  Section</w:t>
      </w:r>
      <w:proofErr w:type="gramEnd"/>
      <w:r w:rsidR="00FC7DCE" w:rsidRPr="00214C26">
        <w:rPr>
          <w:rFonts w:asciiTheme="majorHAnsi" w:hAnsiTheme="majorHAnsi"/>
          <w:b/>
          <w:sz w:val="24"/>
          <w:szCs w:val="24"/>
        </w:rPr>
        <w:t xml:space="preserve"> Officer </w:t>
      </w:r>
    </w:p>
    <w:p w:rsidR="00F4045F" w:rsidRPr="00214C26" w:rsidRDefault="00F4045F" w:rsidP="00FC7DCE">
      <w:pPr>
        <w:spacing w:after="0" w:line="480" w:lineRule="auto"/>
        <w:rPr>
          <w:rFonts w:asciiTheme="majorHAnsi" w:hAnsiTheme="majorHAnsi"/>
          <w:b/>
        </w:rPr>
      </w:pPr>
    </w:p>
    <w:p w:rsidR="00F4045F" w:rsidRPr="00214C26" w:rsidRDefault="00F4045F" w:rsidP="00FC7DCE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214C26">
        <w:rPr>
          <w:rFonts w:asciiTheme="majorHAnsi" w:hAnsiTheme="majorHAnsi"/>
          <w:sz w:val="24"/>
          <w:szCs w:val="24"/>
        </w:rPr>
        <w:t>To,</w:t>
      </w:r>
    </w:p>
    <w:p w:rsidR="00F4045F" w:rsidRPr="00214C26" w:rsidRDefault="00F4045F" w:rsidP="00FC7DCE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214C26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214C26">
        <w:rPr>
          <w:rFonts w:asciiTheme="majorHAnsi" w:hAnsiTheme="majorHAnsi"/>
          <w:sz w:val="24"/>
          <w:szCs w:val="24"/>
        </w:rPr>
        <w:t>Sr.Deputy</w:t>
      </w:r>
      <w:proofErr w:type="spellEnd"/>
      <w:r w:rsidRPr="00214C26">
        <w:rPr>
          <w:rFonts w:asciiTheme="majorHAnsi" w:hAnsiTheme="majorHAnsi"/>
          <w:sz w:val="24"/>
          <w:szCs w:val="24"/>
        </w:rPr>
        <w:t xml:space="preserve"> Director,</w:t>
      </w:r>
    </w:p>
    <w:p w:rsidR="00F4045F" w:rsidRPr="00214C26" w:rsidRDefault="00F4045F" w:rsidP="00FC7DCE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214C26">
        <w:rPr>
          <w:rFonts w:asciiTheme="majorHAnsi" w:hAnsiTheme="majorHAnsi"/>
          <w:sz w:val="24"/>
          <w:szCs w:val="24"/>
        </w:rPr>
        <w:t>EDP Centre.</w:t>
      </w:r>
    </w:p>
    <w:p w:rsidR="00FC7DCE" w:rsidRPr="00214C26" w:rsidRDefault="00F4045F" w:rsidP="00FC7DCE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214C26">
        <w:rPr>
          <w:rFonts w:asciiTheme="majorHAnsi" w:hAnsiTheme="majorHAnsi"/>
          <w:sz w:val="24"/>
          <w:szCs w:val="24"/>
        </w:rPr>
        <w:t>(</w:t>
      </w:r>
      <w:proofErr w:type="gramStart"/>
      <w:r w:rsidRPr="00214C26">
        <w:rPr>
          <w:rFonts w:asciiTheme="majorHAnsi" w:hAnsiTheme="majorHAnsi"/>
          <w:sz w:val="24"/>
          <w:szCs w:val="24"/>
        </w:rPr>
        <w:t>Note :</w:t>
      </w:r>
      <w:proofErr w:type="gramEnd"/>
      <w:r w:rsidRPr="00214C26">
        <w:rPr>
          <w:rFonts w:asciiTheme="majorHAnsi" w:hAnsiTheme="majorHAnsi"/>
          <w:sz w:val="24"/>
          <w:szCs w:val="24"/>
        </w:rPr>
        <w:t xml:space="preserve"> Soft copy of this format is available in intranet under </w:t>
      </w:r>
      <w:r w:rsidRPr="00214C26">
        <w:rPr>
          <w:rFonts w:asciiTheme="majorHAnsi" w:hAnsiTheme="majorHAnsi"/>
          <w:b/>
          <w:sz w:val="24"/>
          <w:szCs w:val="24"/>
        </w:rPr>
        <w:t>Format</w:t>
      </w:r>
      <w:r w:rsidRPr="00214C26">
        <w:rPr>
          <w:rFonts w:asciiTheme="majorHAnsi" w:hAnsiTheme="majorHAnsi"/>
          <w:sz w:val="24"/>
          <w:szCs w:val="24"/>
        </w:rPr>
        <w:t xml:space="preserve"> tab)</w:t>
      </w:r>
      <w:r w:rsidR="00FC7DCE" w:rsidRPr="00214C26">
        <w:rPr>
          <w:rFonts w:asciiTheme="majorHAnsi" w:hAnsiTheme="majorHAnsi"/>
          <w:sz w:val="24"/>
          <w:szCs w:val="24"/>
        </w:rPr>
        <w:t xml:space="preserve"> </w:t>
      </w:r>
    </w:p>
    <w:p w:rsidR="00FC7DCE" w:rsidRDefault="00FC7DCE" w:rsidP="00FC7DCE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F64AFF">
        <w:rPr>
          <w:rFonts w:asciiTheme="majorHAnsi" w:hAnsiTheme="majorHAnsi"/>
          <w:b/>
        </w:rPr>
        <w:tab/>
      </w:r>
      <w:r w:rsidR="00F64AFF">
        <w:rPr>
          <w:rFonts w:asciiTheme="majorHAnsi" w:hAnsiTheme="majorHAnsi"/>
          <w:b/>
        </w:rPr>
        <w:tab/>
      </w:r>
      <w:r w:rsidR="00F64AFF">
        <w:rPr>
          <w:rFonts w:asciiTheme="majorHAnsi" w:hAnsiTheme="majorHAnsi"/>
          <w:b/>
        </w:rPr>
        <w:tab/>
      </w:r>
      <w:r w:rsidR="00F64AFF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</w:t>
      </w:r>
    </w:p>
    <w:p w:rsidR="00FC7DCE" w:rsidRDefault="00FC7DCE" w:rsidP="00FC7DCE">
      <w:pPr>
        <w:spacing w:after="0" w:line="480" w:lineRule="auto"/>
        <w:rPr>
          <w:rFonts w:asciiTheme="majorHAnsi" w:hAnsiTheme="majorHAnsi"/>
          <w:b/>
        </w:rPr>
      </w:pPr>
    </w:p>
    <w:p w:rsidR="00D549F7" w:rsidRPr="00E166E2" w:rsidRDefault="00EB76F1" w:rsidP="00FC7DCE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</w:t>
      </w:r>
      <w:r w:rsidR="00FC7DCE">
        <w:rPr>
          <w:rFonts w:asciiTheme="majorHAnsi" w:hAnsiTheme="majorHAnsi"/>
          <w:b/>
        </w:rPr>
        <w:t xml:space="preserve"> </w:t>
      </w:r>
      <w:r w:rsidR="00E166E2" w:rsidRPr="00E166E2">
        <w:rPr>
          <w:rFonts w:asciiTheme="majorHAnsi" w:hAnsiTheme="majorHAnsi"/>
          <w:b/>
        </w:rPr>
        <w:t>V.O.CHIDAMBARANAR PORT AUTHORITY</w:t>
      </w:r>
    </w:p>
    <w:p w:rsidR="00E166E2" w:rsidRDefault="00E166E2" w:rsidP="00E166E2">
      <w:pPr>
        <w:spacing w:after="0" w:line="240" w:lineRule="auto"/>
        <w:jc w:val="center"/>
        <w:rPr>
          <w:rFonts w:asciiTheme="majorHAnsi" w:hAnsiTheme="majorHAnsi"/>
          <w:b/>
        </w:rPr>
      </w:pPr>
      <w:r w:rsidRPr="00E166E2">
        <w:rPr>
          <w:rFonts w:asciiTheme="majorHAnsi" w:hAnsiTheme="majorHAnsi"/>
          <w:b/>
        </w:rPr>
        <w:t>EDP CENTRE</w:t>
      </w:r>
    </w:p>
    <w:p w:rsidR="00E166E2" w:rsidRDefault="00E166E2" w:rsidP="00E166E2">
      <w:pPr>
        <w:spacing w:after="0" w:line="360" w:lineRule="auto"/>
        <w:ind w:left="6480" w:firstLine="720"/>
        <w:rPr>
          <w:rFonts w:asciiTheme="majorHAnsi" w:hAnsiTheme="majorHAnsi"/>
          <w:b/>
        </w:rPr>
      </w:pPr>
    </w:p>
    <w:p w:rsidR="00E166E2" w:rsidRDefault="00E166E2" w:rsidP="00875EA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User Authentication Form</w:t>
      </w:r>
    </w:p>
    <w:p w:rsidR="00875EAA" w:rsidRDefault="00875EAA" w:rsidP="00875EAA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(Requisition for Granting/Revoking Functional IDs to users of SAP/EPIS)</w:t>
      </w:r>
    </w:p>
    <w:p w:rsidR="00875EAA" w:rsidRDefault="001808B7" w:rsidP="00875EAA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1808B7" w:rsidRDefault="001808B7" w:rsidP="00875EAA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Date:</w:t>
      </w:r>
    </w:p>
    <w:p w:rsidR="00875EAA" w:rsidRDefault="00875EAA" w:rsidP="00875EAA">
      <w:pPr>
        <w:spacing w:after="0" w:line="240" w:lineRule="auto"/>
        <w:rPr>
          <w:rFonts w:asciiTheme="majorHAnsi" w:hAnsiTheme="majorHAnsi"/>
        </w:rPr>
      </w:pPr>
    </w:p>
    <w:p w:rsidR="00875EAA" w:rsidRDefault="00BB2088" w:rsidP="00875EA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SAP User ID</w:t>
      </w:r>
      <w:r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 xml:space="preserve">: </w:t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  <w:t xml:space="preserve">EPIS User ID           </w:t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  <w:t xml:space="preserve"> :          </w:t>
      </w:r>
    </w:p>
    <w:p w:rsidR="00875EAA" w:rsidRDefault="00875EAA" w:rsidP="00875EA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Employee No     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Internal/External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</w:p>
    <w:p w:rsidR="00875EAA" w:rsidRDefault="00875EAA" w:rsidP="00875EA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Party code for External user 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</w:p>
    <w:p w:rsidR="00875EAA" w:rsidRDefault="00875EAA" w:rsidP="00875EA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Designation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Grant/Revoke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:rsidR="00875EAA" w:rsidRDefault="00875EAA" w:rsidP="00875EA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Department </w:t>
      </w:r>
      <w:r>
        <w:rPr>
          <w:rFonts w:asciiTheme="majorHAnsi" w:hAnsiTheme="majorHAnsi"/>
        </w:rPr>
        <w:tab/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Employee No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: </w:t>
      </w:r>
    </w:p>
    <w:p w:rsidR="00875EAA" w:rsidRDefault="001808B7" w:rsidP="00875EAA">
      <w:pPr>
        <w:spacing w:after="0" w:line="36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Mobile No.</w:t>
      </w:r>
      <w:proofErr w:type="gramEnd"/>
      <w:r>
        <w:rPr>
          <w:rFonts w:asciiTheme="majorHAnsi" w:hAnsiTheme="majorHAnsi"/>
        </w:rPr>
        <w:tab/>
        <w:t>:</w:t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  <w:r w:rsidR="00875EAA">
        <w:rPr>
          <w:rFonts w:asciiTheme="majorHAnsi" w:hAnsiTheme="majorHAnsi"/>
        </w:rPr>
        <w:tab/>
      </w:r>
    </w:p>
    <w:p w:rsidR="00BB2088" w:rsidRPr="00875EAA" w:rsidRDefault="00BB2088" w:rsidP="00875EAA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Detail</w:t>
      </w:r>
      <w:r w:rsidR="00741140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of Authentication </w:t>
      </w:r>
      <w:proofErr w:type="gramStart"/>
      <w:r>
        <w:rPr>
          <w:rFonts w:asciiTheme="majorHAnsi" w:hAnsiTheme="majorHAnsi"/>
        </w:rPr>
        <w:t>Required :</w:t>
      </w:r>
      <w:proofErr w:type="gramEnd"/>
      <w:r>
        <w:rPr>
          <w:rFonts w:asciiTheme="majorHAnsi" w:hAnsiTheme="majorHAnsi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38"/>
        <w:gridCol w:w="1620"/>
        <w:gridCol w:w="3600"/>
        <w:gridCol w:w="1830"/>
        <w:gridCol w:w="1788"/>
      </w:tblGrid>
      <w:tr w:rsidR="00DC0529" w:rsidTr="00DC0529">
        <w:trPr>
          <w:trHeight w:val="503"/>
        </w:trPr>
        <w:tc>
          <w:tcPr>
            <w:tcW w:w="738" w:type="dxa"/>
            <w:vMerge w:val="restart"/>
          </w:tcPr>
          <w:p w:rsidR="00DC0529" w:rsidRPr="00183D97" w:rsidRDefault="00DC0529" w:rsidP="00FD125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S.No</w:t>
            </w:r>
            <w:proofErr w:type="spellEnd"/>
          </w:p>
        </w:tc>
        <w:tc>
          <w:tcPr>
            <w:tcW w:w="1620" w:type="dxa"/>
            <w:vMerge w:val="restart"/>
          </w:tcPr>
          <w:p w:rsidR="00DC0529" w:rsidRPr="00183D97" w:rsidRDefault="00DC0529" w:rsidP="00FD125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SAP /EPIS Module</w:t>
            </w:r>
          </w:p>
        </w:tc>
        <w:tc>
          <w:tcPr>
            <w:tcW w:w="3600" w:type="dxa"/>
            <w:vMerge w:val="restart"/>
          </w:tcPr>
          <w:p w:rsidR="00DC0529" w:rsidRPr="00183D97" w:rsidRDefault="00DC0529" w:rsidP="00FD125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SAP / EPIS Transaction             code with Description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:rsidR="00DC0529" w:rsidRDefault="00DC0529" w:rsidP="00741140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Access Required</w:t>
            </w:r>
          </w:p>
        </w:tc>
      </w:tr>
      <w:tr w:rsidR="00E92245" w:rsidTr="00E4227B">
        <w:trPr>
          <w:trHeight w:val="260"/>
        </w:trPr>
        <w:tc>
          <w:tcPr>
            <w:tcW w:w="738" w:type="dxa"/>
            <w:vMerge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600" w:type="dxa"/>
            <w:vMerge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245" w:rsidRPr="00183D97" w:rsidRDefault="00183D97" w:rsidP="00183D9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Creation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245" w:rsidRPr="00183D97" w:rsidRDefault="00183D97" w:rsidP="00183D97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83D97">
              <w:rPr>
                <w:rFonts w:asciiTheme="majorHAnsi" w:hAnsiTheme="majorHAnsi"/>
                <w:b/>
              </w:rPr>
              <w:t>Approval</w:t>
            </w:r>
          </w:p>
        </w:tc>
      </w:tr>
      <w:tr w:rsidR="00E92245" w:rsidTr="00452A97">
        <w:trPr>
          <w:trHeight w:val="432"/>
        </w:trPr>
        <w:tc>
          <w:tcPr>
            <w:tcW w:w="738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E92245" w:rsidTr="00452A97">
        <w:trPr>
          <w:trHeight w:val="432"/>
        </w:trPr>
        <w:tc>
          <w:tcPr>
            <w:tcW w:w="738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</w:tr>
      <w:tr w:rsidR="00E92245" w:rsidTr="00452A97">
        <w:trPr>
          <w:trHeight w:val="432"/>
        </w:trPr>
        <w:tc>
          <w:tcPr>
            <w:tcW w:w="738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1788" w:type="dxa"/>
            <w:tcBorders>
              <w:left w:val="single" w:sz="4" w:space="0" w:color="auto"/>
            </w:tcBorders>
          </w:tcPr>
          <w:p w:rsidR="00E92245" w:rsidRDefault="00E92245" w:rsidP="00875EAA">
            <w:pPr>
              <w:spacing w:line="360" w:lineRule="auto"/>
              <w:rPr>
                <w:rFonts w:asciiTheme="majorHAnsi" w:hAnsiTheme="majorHAnsi"/>
              </w:rPr>
            </w:pPr>
          </w:p>
        </w:tc>
      </w:tr>
    </w:tbl>
    <w:p w:rsidR="00BB2088" w:rsidRPr="00875EAA" w:rsidRDefault="00BB2088" w:rsidP="00875EAA">
      <w:pPr>
        <w:spacing w:after="0" w:line="360" w:lineRule="auto"/>
        <w:rPr>
          <w:rFonts w:asciiTheme="majorHAnsi" w:hAnsiTheme="majorHAnsi"/>
        </w:rPr>
      </w:pPr>
    </w:p>
    <w:p w:rsidR="00875EAA" w:rsidRDefault="00875EAA" w:rsidP="00F435A9">
      <w:pPr>
        <w:spacing w:after="0" w:line="480" w:lineRule="auto"/>
        <w:rPr>
          <w:rFonts w:asciiTheme="majorHAnsi" w:hAnsiTheme="majorHAnsi"/>
          <w:b/>
        </w:rPr>
      </w:pPr>
    </w:p>
    <w:p w:rsidR="00F435A9" w:rsidRDefault="00F435A9" w:rsidP="00F435A9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Signature of Requesting Officer  </w:t>
      </w:r>
    </w:p>
    <w:p w:rsidR="00F435A9" w:rsidRDefault="00F435A9" w:rsidP="00E4227B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HOD of Concerned Department </w:t>
      </w:r>
    </w:p>
    <w:p w:rsidR="00F435A9" w:rsidRDefault="00F435A9" w:rsidP="00F435A9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Recommendation of FA&amp;CAO </w:t>
      </w:r>
    </w:p>
    <w:p w:rsidR="00B07A9A" w:rsidRDefault="00B07A9A" w:rsidP="00F435A9">
      <w:pPr>
        <w:spacing w:after="0" w:line="480" w:lineRule="auto"/>
        <w:rPr>
          <w:rFonts w:asciiTheme="majorHAnsi" w:hAnsiTheme="majorHAnsi"/>
          <w:b/>
        </w:rPr>
      </w:pPr>
    </w:p>
    <w:p w:rsidR="00B07A9A" w:rsidRDefault="001808B7" w:rsidP="00F435A9">
      <w:pPr>
        <w:spacing w:after="0"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Signature of </w:t>
      </w:r>
      <w:r w:rsidR="00B07A9A">
        <w:rPr>
          <w:rFonts w:asciiTheme="majorHAnsi" w:hAnsiTheme="majorHAnsi"/>
          <w:b/>
        </w:rPr>
        <w:t xml:space="preserve">SR.DD/EDP </w:t>
      </w:r>
    </w:p>
    <w:tbl>
      <w:tblPr>
        <w:tblStyle w:val="TableGrid"/>
        <w:tblW w:w="0" w:type="auto"/>
        <w:tblLook w:val="04A0"/>
      </w:tblPr>
      <w:tblGrid>
        <w:gridCol w:w="2115"/>
        <w:gridCol w:w="3495"/>
        <w:gridCol w:w="2130"/>
        <w:gridCol w:w="1836"/>
      </w:tblGrid>
      <w:tr w:rsidR="00B07A9A" w:rsidTr="00A91171">
        <w:trPr>
          <w:trHeight w:val="305"/>
        </w:trPr>
        <w:tc>
          <w:tcPr>
            <w:tcW w:w="9576" w:type="dxa"/>
            <w:gridSpan w:val="4"/>
          </w:tcPr>
          <w:p w:rsidR="00B07A9A" w:rsidRPr="00B07A9A" w:rsidRDefault="00B07A9A" w:rsidP="00A91171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 EDP use only</w:t>
            </w:r>
          </w:p>
        </w:tc>
      </w:tr>
      <w:tr w:rsidR="00B07A9A" w:rsidTr="00B07A9A">
        <w:tc>
          <w:tcPr>
            <w:tcW w:w="2115" w:type="dxa"/>
            <w:tcBorders>
              <w:right w:val="single" w:sz="4" w:space="0" w:color="auto"/>
            </w:tcBorders>
          </w:tcPr>
          <w:p w:rsidR="00B07A9A" w:rsidRPr="00B07A9A" w:rsidRDefault="00B07A9A" w:rsidP="00A911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Granted by : 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B07A9A" w:rsidRPr="00B07A9A" w:rsidRDefault="00B07A9A" w:rsidP="00A91171">
            <w:pPr>
              <w:rPr>
                <w:rFonts w:asciiTheme="majorHAnsi" w:hAnsiTheme="majorHAnsi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07A9A" w:rsidRPr="00B07A9A" w:rsidRDefault="001D17C2" w:rsidP="00A911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Date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07A9A" w:rsidRPr="00B07A9A" w:rsidRDefault="00B07A9A" w:rsidP="00A91171">
            <w:pPr>
              <w:rPr>
                <w:rFonts w:asciiTheme="majorHAnsi" w:hAnsiTheme="majorHAnsi"/>
              </w:rPr>
            </w:pPr>
          </w:p>
        </w:tc>
      </w:tr>
      <w:tr w:rsidR="00B07A9A" w:rsidTr="00B07A9A">
        <w:tc>
          <w:tcPr>
            <w:tcW w:w="2115" w:type="dxa"/>
            <w:tcBorders>
              <w:right w:val="single" w:sz="4" w:space="0" w:color="auto"/>
            </w:tcBorders>
          </w:tcPr>
          <w:p w:rsidR="00B07A9A" w:rsidRPr="004843C3" w:rsidRDefault="004843C3" w:rsidP="00A9117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Revoked by  </w:t>
            </w:r>
            <w:r w:rsidR="002811BA">
              <w:rPr>
                <w:rFonts w:asciiTheme="majorHAnsi" w:hAnsiTheme="majorHAnsi"/>
              </w:rPr>
              <w:t>: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</w:tcPr>
          <w:p w:rsidR="00B07A9A" w:rsidRDefault="00B07A9A" w:rsidP="00A9117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07A9A" w:rsidRPr="00DC0529" w:rsidRDefault="001D17C2" w:rsidP="00A91171">
            <w:pPr>
              <w:rPr>
                <w:rFonts w:asciiTheme="majorHAnsi" w:hAnsiTheme="majorHAnsi"/>
              </w:rPr>
            </w:pPr>
            <w:r w:rsidRPr="00DC0529">
              <w:rPr>
                <w:rFonts w:asciiTheme="majorHAnsi" w:hAnsiTheme="majorHAnsi"/>
              </w:rPr>
              <w:t xml:space="preserve">Date 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B07A9A" w:rsidRDefault="00B07A9A" w:rsidP="00A91171">
            <w:pPr>
              <w:rPr>
                <w:rFonts w:asciiTheme="majorHAnsi" w:hAnsiTheme="majorHAnsi"/>
                <w:b/>
              </w:rPr>
            </w:pPr>
          </w:p>
        </w:tc>
      </w:tr>
    </w:tbl>
    <w:p w:rsidR="00B07A9A" w:rsidRDefault="00B07A9A" w:rsidP="00F435A9">
      <w:pPr>
        <w:spacing w:after="0" w:line="480" w:lineRule="auto"/>
        <w:rPr>
          <w:rFonts w:asciiTheme="majorHAnsi" w:hAnsiTheme="majorHAnsi"/>
          <w:b/>
        </w:rPr>
      </w:pPr>
    </w:p>
    <w:p w:rsidR="00A91171" w:rsidRDefault="00A91171" w:rsidP="00F435A9">
      <w:pPr>
        <w:spacing w:after="0" w:line="480" w:lineRule="auto"/>
        <w:rPr>
          <w:rFonts w:asciiTheme="majorHAnsi" w:hAnsiTheme="majorHAnsi"/>
          <w:b/>
        </w:rPr>
      </w:pPr>
    </w:p>
    <w:p w:rsidR="00452A97" w:rsidRPr="00452A97" w:rsidRDefault="00452A97" w:rsidP="00F435A9">
      <w:pPr>
        <w:spacing w:after="0" w:line="48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Note: </w:t>
      </w:r>
      <w:r>
        <w:rPr>
          <w:rFonts w:asciiTheme="majorHAnsi" w:hAnsiTheme="majorHAnsi"/>
        </w:rPr>
        <w:t xml:space="preserve">Never share your </w:t>
      </w:r>
      <w:r w:rsidR="00775AFB">
        <w:rPr>
          <w:rFonts w:asciiTheme="majorHAnsi" w:hAnsiTheme="majorHAnsi"/>
        </w:rPr>
        <w:t>User ID</w:t>
      </w:r>
      <w:r>
        <w:rPr>
          <w:rFonts w:asciiTheme="majorHAnsi" w:hAnsiTheme="majorHAnsi"/>
        </w:rPr>
        <w:t>, P</w:t>
      </w:r>
      <w:r w:rsidR="0025659C">
        <w:rPr>
          <w:rFonts w:asciiTheme="majorHAnsi" w:hAnsiTheme="majorHAnsi"/>
        </w:rPr>
        <w:t>assword and</w:t>
      </w:r>
      <w:r>
        <w:rPr>
          <w:rFonts w:asciiTheme="majorHAnsi" w:hAnsiTheme="majorHAnsi"/>
        </w:rPr>
        <w:t xml:space="preserve"> OTP</w:t>
      </w:r>
    </w:p>
    <w:sectPr w:rsidR="00452A97" w:rsidRPr="00452A97" w:rsidSect="00B07A9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66E2"/>
    <w:rsid w:val="001808B7"/>
    <w:rsid w:val="00183D97"/>
    <w:rsid w:val="001A52F0"/>
    <w:rsid w:val="001D17C2"/>
    <w:rsid w:val="00214C26"/>
    <w:rsid w:val="0025659C"/>
    <w:rsid w:val="002811BA"/>
    <w:rsid w:val="002F1ACE"/>
    <w:rsid w:val="003A1A51"/>
    <w:rsid w:val="00452A97"/>
    <w:rsid w:val="004843C3"/>
    <w:rsid w:val="0057118B"/>
    <w:rsid w:val="005B7749"/>
    <w:rsid w:val="00741140"/>
    <w:rsid w:val="00775AFB"/>
    <w:rsid w:val="00875EAA"/>
    <w:rsid w:val="008818C1"/>
    <w:rsid w:val="00A91171"/>
    <w:rsid w:val="00B07A9A"/>
    <w:rsid w:val="00BB2088"/>
    <w:rsid w:val="00BB7FC9"/>
    <w:rsid w:val="00CF4A47"/>
    <w:rsid w:val="00D549F7"/>
    <w:rsid w:val="00DC0529"/>
    <w:rsid w:val="00DD2145"/>
    <w:rsid w:val="00E166E2"/>
    <w:rsid w:val="00E4227B"/>
    <w:rsid w:val="00E44014"/>
    <w:rsid w:val="00E92245"/>
    <w:rsid w:val="00EB4AB3"/>
    <w:rsid w:val="00EB76F1"/>
    <w:rsid w:val="00EC6641"/>
    <w:rsid w:val="00F4045F"/>
    <w:rsid w:val="00F435A9"/>
    <w:rsid w:val="00F64AFF"/>
    <w:rsid w:val="00FA401E"/>
    <w:rsid w:val="00FC7DCE"/>
    <w:rsid w:val="00FD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35</cp:revision>
  <dcterms:created xsi:type="dcterms:W3CDTF">2024-06-19T11:29:00Z</dcterms:created>
  <dcterms:modified xsi:type="dcterms:W3CDTF">2024-08-20T10:24:00Z</dcterms:modified>
</cp:coreProperties>
</file>