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B0" w:rsidRDefault="00074F24" w:rsidP="00C25FB0">
      <w:pPr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eastAsia="ar-SA" w:bidi="ar-SA"/>
        </w:rPr>
      </w:pPr>
      <w:r w:rsidRPr="004966DD">
        <w:rPr>
          <w:rFonts w:eastAsia="Times New Roman" w:cs="Times New Roman"/>
          <w:b/>
          <w:color w:val="auto"/>
          <w:sz w:val="28"/>
          <w:szCs w:val="28"/>
          <w:u w:val="single"/>
          <w:lang w:eastAsia="ar-SA" w:bidi="ar-SA"/>
        </w:rPr>
        <w:t xml:space="preserve">VOC PORT TRUST </w:t>
      </w:r>
    </w:p>
    <w:p w:rsidR="00074F24" w:rsidRPr="001B1BB2" w:rsidRDefault="00B54457" w:rsidP="00C25FB0">
      <w:pPr>
        <w:jc w:val="center"/>
        <w:rPr>
          <w:b/>
          <w:lang w:eastAsia="ar-SA" w:bidi="ar-SA"/>
        </w:rPr>
      </w:pPr>
      <w:r w:rsidRPr="001B1BB2">
        <w:rPr>
          <w:rFonts w:eastAsia="Times New Roman" w:cs="Times New Roman"/>
          <w:b/>
          <w:color w:val="auto"/>
          <w:sz w:val="28"/>
          <w:szCs w:val="28"/>
          <w:u w:val="single"/>
          <w:lang w:eastAsia="ar-SA" w:bidi="ar-SA"/>
        </w:rPr>
        <w:t>CHECK LIST FOR AWARD OF TENDER</w:t>
      </w:r>
    </w:p>
    <w:tbl>
      <w:tblPr>
        <w:tblW w:w="10234" w:type="dxa"/>
        <w:tblInd w:w="134" w:type="dxa"/>
        <w:tblLayout w:type="fixed"/>
        <w:tblLook w:val="0000"/>
      </w:tblPr>
      <w:tblGrid>
        <w:gridCol w:w="694"/>
        <w:gridCol w:w="4898"/>
        <w:gridCol w:w="20"/>
        <w:gridCol w:w="482"/>
        <w:gridCol w:w="18"/>
        <w:gridCol w:w="2195"/>
        <w:gridCol w:w="1919"/>
        <w:gridCol w:w="8"/>
      </w:tblGrid>
      <w:tr w:rsidR="00B54457" w:rsidTr="00746168">
        <w:trPr>
          <w:gridAfter w:val="1"/>
          <w:wAfter w:w="8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F24" w:rsidRDefault="00074F24" w:rsidP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 w:rsidP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</w:p>
          <w:p w:rsidR="00074F24" w:rsidRDefault="00074F24" w:rsidP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Name of work</w:t>
            </w:r>
          </w:p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457" w:rsidRDefault="00B54457" w:rsidP="00746168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7" w:rsidRDefault="00B54457">
            <w:pPr>
              <w:pStyle w:val="BodyTextIndent"/>
              <w:snapToGrid w:val="0"/>
              <w:ind w:left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54457" w:rsidTr="00C25FB0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C25FB0" w:rsidRDefault="00C25FB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2</w:t>
            </w:r>
            <w:r w:rsidR="00C25FB0">
              <w:rPr>
                <w:rFonts w:ascii="Arial" w:eastAsia="Times New Roman" w:hAnsi="Arial" w:cs="Arial"/>
                <w:color w:val="auto"/>
                <w:lang w:eastAsia="ar-SA" w:bidi="ar-SA"/>
              </w:rPr>
              <w:t>(a)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Estimated Cost</w:t>
            </w:r>
          </w:p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457" w:rsidRDefault="00B54457" w:rsidP="00C25FB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7" w:rsidRDefault="00B54457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C25FB0" w:rsidTr="00C25FB0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C25FB0" w:rsidRPr="00365E74" w:rsidRDefault="00C25FB0" w:rsidP="00C25FB0">
            <w:pPr>
              <w:snapToGrid w:val="0"/>
              <w:spacing w:before="240"/>
              <w:rPr>
                <w:rFonts w:ascii="Arial" w:eastAsia="Times New Roman" w:hAnsi="Arial" w:cs="Arial"/>
                <w:color w:val="FF0000"/>
                <w:lang w:eastAsia="ar-SA" w:bidi="ar-SA"/>
              </w:rPr>
            </w:pPr>
            <w:r w:rsidRPr="00365E74">
              <w:rPr>
                <w:rFonts w:ascii="Arial" w:eastAsia="Times New Roman" w:hAnsi="Arial" w:cs="Arial"/>
                <w:color w:val="FF0000"/>
                <w:lang w:eastAsia="ar-SA" w:bidi="ar-SA"/>
              </w:rPr>
              <w:t>2(b)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C25FB0" w:rsidRDefault="00C25FB0" w:rsidP="00C25FB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C25FB0" w:rsidRDefault="00C25FB0" w:rsidP="00C25FB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Value f</w:t>
            </w:r>
            <w:r w:rsidR="00746168">
              <w:rPr>
                <w:rFonts w:ascii="Arial" w:eastAsia="Times New Roman" w:hAnsi="Arial" w:cs="Arial"/>
                <w:color w:val="auto"/>
                <w:lang w:eastAsia="ar-SA" w:bidi="ar-SA"/>
              </w:rPr>
              <w:t>or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which tender called for </w:t>
            </w:r>
          </w:p>
          <w:p w:rsidR="00C25FB0" w:rsidRDefault="00C25FB0" w:rsidP="00C25FB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5FB0" w:rsidRDefault="00C25FB0" w:rsidP="00C25FB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B0" w:rsidRDefault="00C25FB0" w:rsidP="00C25FB0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2071CB" w:rsidTr="00C25FB0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2071CB" w:rsidRDefault="002071CB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3.</w:t>
            </w:r>
          </w:p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2071CB" w:rsidRDefault="002071CB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Administrative approval  details</w:t>
            </w: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71CB" w:rsidRDefault="002071CB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FF" w:rsidRDefault="002071CB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File No.    </w:t>
            </w:r>
          </w:p>
          <w:p w:rsidR="00F432FF" w:rsidRDefault="00F432FF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2071CB" w:rsidRDefault="002071CB" w:rsidP="00F432FF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Page No.</w:t>
            </w:r>
          </w:p>
        </w:tc>
      </w:tr>
      <w:tr w:rsidR="00B54457" w:rsidTr="00746168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4.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Technical Sanction No.</w:t>
            </w:r>
          </w:p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457" w:rsidRDefault="00B54457" w:rsidP="00746168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sz w:val="26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sz w:val="26"/>
                <w:lang w:eastAsia="ar-SA" w:bidi="ar-SA"/>
              </w:rPr>
              <w:t xml:space="preserve"> </w:t>
            </w:r>
          </w:p>
        </w:tc>
      </w:tr>
      <w:tr w:rsidR="00B54457" w:rsidTr="00746168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5</w:t>
            </w:r>
            <w:r w:rsidR="00B54457"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Head of account to which the expenditure is debitable</w:t>
            </w:r>
            <w:r w:rsidR="00074F24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to </w:t>
            </w:r>
          </w:p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457" w:rsidRDefault="00B54457" w:rsidP="00746168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7" w:rsidRPr="00D97024" w:rsidRDefault="00A24558">
            <w:pPr>
              <w:snapToGrid w:val="0"/>
              <w:rPr>
                <w:rFonts w:ascii="Arial" w:eastAsia="Times New Roman" w:hAnsi="Arial" w:cs="Arial"/>
                <w:color w:val="auto"/>
                <w:u w:val="single"/>
                <w:lang w:eastAsia="ar-SA" w:bidi="ar-SA"/>
              </w:rPr>
            </w:pPr>
            <w:r w:rsidRPr="00D97024">
              <w:rPr>
                <w:rFonts w:ascii="Arial" w:eastAsia="Times New Roman" w:hAnsi="Arial" w:cs="Arial"/>
                <w:color w:val="auto"/>
                <w:u w:val="single"/>
                <w:lang w:eastAsia="ar-SA" w:bidi="ar-SA"/>
              </w:rPr>
              <w:t>Nature of expenditure</w:t>
            </w:r>
          </w:p>
          <w:p w:rsidR="00B54457" w:rsidRDefault="00FF6EA1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Plan/ Non Plan/ Revenue</w:t>
            </w:r>
            <w:r w:rsidR="00D97024"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  <w:p w:rsidR="00A24558" w:rsidRDefault="00D97024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Est</w:t>
            </w:r>
            <w:r w:rsidR="00A143C4"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No:</w:t>
            </w:r>
          </w:p>
          <w:p w:rsidR="00D97024" w:rsidRDefault="00D97024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Head of Account:</w:t>
            </w:r>
          </w:p>
        </w:tc>
      </w:tr>
      <w:tr w:rsidR="00B54457" w:rsidTr="00746168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6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Provision of funds under BE /RE (amount may have to be indicated)</w:t>
            </w:r>
          </w:p>
          <w:p w:rsidR="00074F24" w:rsidRDefault="00074F24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457" w:rsidRDefault="00B54457" w:rsidP="00746168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24" w:rsidRDefault="00D97024" w:rsidP="00D97024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Plan/ Non Plan/ Revenue</w:t>
            </w:r>
          </w:p>
          <w:p w:rsidR="00480836" w:rsidRDefault="00480836" w:rsidP="00D97024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D97024" w:rsidP="00D970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Sl.</w:t>
            </w:r>
            <w:r w:rsidR="00C0440B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No.</w:t>
            </w:r>
            <w:r w:rsidR="00C0440B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reference in the Budget</w:t>
            </w:r>
            <w:r w:rsidR="00A143C4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book</w:t>
            </w:r>
          </w:p>
          <w:p w:rsidR="00F042E3" w:rsidRDefault="00F042E3" w:rsidP="00D970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042E3" w:rsidRDefault="00F042E3" w:rsidP="00D970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54457" w:rsidTr="00746168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7</w:t>
            </w:r>
            <w:r w:rsidR="00B54457"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 w:rsidP="00074F24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 w:rsidP="00074F24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If no provision in the budget, indicate How the expenditure is to be met with</w:t>
            </w:r>
          </w:p>
          <w:p w:rsidR="00074F24" w:rsidRDefault="00074F24" w:rsidP="00074F24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457" w:rsidRDefault="00B54457" w:rsidP="00746168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</w:p>
          <w:p w:rsidR="00B54457" w:rsidRDefault="00B54457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            </w:t>
            </w:r>
          </w:p>
        </w:tc>
      </w:tr>
      <w:tr w:rsidR="00B54457" w:rsidTr="00746168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8</w:t>
            </w:r>
            <w:r w:rsidR="00B54457"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 w:rsidP="002071CB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480836" w:rsidP="002071CB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a) </w:t>
            </w:r>
            <w:r w:rsidR="00B54457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Tender Notice No. </w:t>
            </w:r>
          </w:p>
          <w:p w:rsidR="00074F24" w:rsidRDefault="00074F24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480836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b)</w:t>
            </w:r>
            <w:r w:rsidR="00B54457">
              <w:rPr>
                <w:rFonts w:ascii="Arial" w:eastAsia="Times New Roman" w:hAnsi="Arial" w:cs="Arial"/>
                <w:color w:val="auto"/>
                <w:lang w:eastAsia="ar-SA" w:bidi="ar-SA"/>
              </w:rPr>
              <w:t>Sale of Tender from</w:t>
            </w:r>
          </w:p>
          <w:p w:rsidR="00074F24" w:rsidRDefault="00074F24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2071CB" w:rsidRDefault="00480836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c)</w:t>
            </w:r>
            <w:r w:rsidR="002071CB">
              <w:rPr>
                <w:rFonts w:ascii="Arial" w:eastAsia="Times New Roman" w:hAnsi="Arial" w:cs="Arial"/>
                <w:color w:val="auto"/>
                <w:lang w:eastAsia="ar-SA" w:bidi="ar-SA"/>
              </w:rPr>
              <w:t>Date of handing over to Fin</w:t>
            </w:r>
            <w:r w:rsidR="00074F24"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  <w:r w:rsidR="002071CB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Dept. for sale</w:t>
            </w:r>
          </w:p>
          <w:p w:rsidR="00074F24" w:rsidRDefault="00074F24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480836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d)</w:t>
            </w:r>
            <w:r w:rsidR="00B54457">
              <w:rPr>
                <w:rFonts w:ascii="Arial" w:eastAsia="Times New Roman" w:hAnsi="Arial" w:cs="Arial"/>
                <w:color w:val="auto"/>
                <w:lang w:eastAsia="ar-SA" w:bidi="ar-SA"/>
              </w:rPr>
              <w:t>Last date of receipt</w:t>
            </w:r>
          </w:p>
          <w:p w:rsidR="00074F24" w:rsidRDefault="00074F24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457" w:rsidRDefault="00B54457" w:rsidP="00746168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  <w:p w:rsidR="00B54457" w:rsidRDefault="00B54457" w:rsidP="00746168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746168" w:rsidRDefault="00746168" w:rsidP="00746168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 w:rsidP="00746168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  <w:p w:rsidR="00746168" w:rsidRDefault="00746168" w:rsidP="00746168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 w:rsidP="00746168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7" w:rsidRDefault="00B54457">
            <w:pPr>
              <w:tabs>
                <w:tab w:val="left" w:pos="720"/>
              </w:tabs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54457" w:rsidTr="00C25FB0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9</w:t>
            </w:r>
            <w:r w:rsidR="00B54457"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Whether limited/ open tender</w:t>
            </w:r>
          </w:p>
          <w:p w:rsidR="00074F24" w:rsidRDefault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54457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54457" w:rsidTr="00746168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</w:tcPr>
          <w:p w:rsidR="00074F24" w:rsidRDefault="00074F24" w:rsidP="00C25FB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B01B5" w:rsidP="0074616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10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auto"/>
            </w:tcBorders>
          </w:tcPr>
          <w:p w:rsidR="00074F24" w:rsidRDefault="00B54457" w:rsidP="00C25FB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If limited tender, whether Chairman's approval obtained (Indicate file No. and date)</w:t>
            </w: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4457" w:rsidRDefault="00746168" w:rsidP="00746168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54457" w:rsidTr="00C25FB0">
        <w:trPr>
          <w:gridAfter w:val="1"/>
          <w:wAfter w:w="8" w:type="dxa"/>
          <w:trHeight w:val="621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B6184E">
              <w:rPr>
                <w:rFonts w:ascii="Arial" w:eastAsia="Times New Roman" w:hAnsi="Arial" w:cs="Arial"/>
                <w:color w:val="auto"/>
                <w:lang w:eastAsia="ar-SA" w:bidi="ar-SA"/>
              </w:rPr>
              <w:t>11</w:t>
            </w: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(i)</w:t>
            </w: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P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(ii)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84E" w:rsidRDefault="00B6184E" w:rsidP="00B6184E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B6184E">
            <w:pPr>
              <w:snapToGrid w:val="0"/>
              <w:rPr>
                <w:rFonts w:ascii="Arial" w:eastAsia="Times New Roman" w:hAnsi="Arial" w:cs="Arial"/>
                <w:color w:val="auto"/>
                <w:u w:val="single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u w:val="single"/>
                <w:lang w:eastAsia="ar-SA" w:bidi="ar-SA"/>
              </w:rPr>
              <w:t xml:space="preserve">If limited tender </w:t>
            </w:r>
          </w:p>
          <w:p w:rsidR="00B6184E" w:rsidRDefault="00B6184E" w:rsidP="00B6184E">
            <w:pPr>
              <w:snapToGrid w:val="0"/>
              <w:rPr>
                <w:rFonts w:ascii="Arial" w:eastAsia="Times New Roman" w:hAnsi="Arial" w:cs="Arial"/>
                <w:color w:val="auto"/>
                <w:u w:val="single"/>
                <w:lang w:eastAsia="ar-SA" w:bidi="ar-SA"/>
              </w:rPr>
            </w:pPr>
          </w:p>
          <w:p w:rsidR="00B6184E" w:rsidRDefault="00B6184E" w:rsidP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No. of Contractors to whom tenders were called for</w:t>
            </w:r>
          </w:p>
          <w:p w:rsidR="00B6184E" w:rsidRDefault="00B6184E" w:rsidP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54457" w:rsidRDefault="00B6184E" w:rsidP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No. of tenders received</w:t>
            </w:r>
          </w:p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84E" w:rsidRDefault="00B54457" w:rsidP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</w:p>
          <w:p w:rsidR="00B54457" w:rsidRDefault="00B54457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7" w:rsidRDefault="00B54457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rPr>
          <w:gridAfter w:val="1"/>
          <w:wAfter w:w="8" w:type="dxa"/>
          <w:trHeight w:val="621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12.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 w:rsidP="00B6184E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374B10" w:rsidP="00A24558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Whether Advertisement issued as per norms.  I</w:t>
            </w:r>
            <w:r w:rsidR="00B6184E">
              <w:rPr>
                <w:rFonts w:ascii="Arial" w:eastAsia="Times New Roman" w:hAnsi="Arial" w:cs="Arial"/>
                <w:color w:val="auto"/>
                <w:lang w:eastAsia="ar-SA" w:bidi="ar-SA"/>
              </w:rPr>
              <w:t>f open tender, names of newspaper</w:t>
            </w:r>
            <w:r w:rsidR="00480836">
              <w:rPr>
                <w:rFonts w:ascii="Arial" w:eastAsia="Times New Roman" w:hAnsi="Arial" w:cs="Arial"/>
                <w:color w:val="auto"/>
                <w:lang w:eastAsia="ar-SA" w:bidi="ar-SA"/>
              </w:rPr>
              <w:t>s</w:t>
            </w:r>
            <w:r w:rsidR="00B6184E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in which NIT w</w:t>
            </w:r>
            <w:r w:rsidR="00A2455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as </w:t>
            </w:r>
            <w:r w:rsidR="00B6184E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issued and date of Issue </w:t>
            </w: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Name of News</w:t>
            </w:r>
          </w:p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Paper</w:t>
            </w:r>
          </w:p>
          <w:p w:rsidR="0061703D" w:rsidRDefault="0061703D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1.</w:t>
            </w:r>
          </w:p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2.</w:t>
            </w:r>
          </w:p>
          <w:p w:rsidR="0061703D" w:rsidRDefault="0061703D" w:rsidP="0045529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Date of Issue</w:t>
            </w:r>
          </w:p>
        </w:tc>
      </w:tr>
      <w:tr w:rsidR="00B6184E" w:rsidTr="00487711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13.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 w:rsidP="00074F24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2479D3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Whether the NIT was published in Websites with date and confirmation for NIT sent through e-mail to all Regd contractors (Prescribed Performa duly signed by an Officer of EDP to be enclosed.)</w:t>
            </w: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4E" w:rsidRDefault="00487711" w:rsidP="0048771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Page No.     ----------</w:t>
            </w:r>
          </w:p>
        </w:tc>
      </w:tr>
      <w:tr w:rsidR="00B6184E" w:rsidTr="00C25FB0">
        <w:trPr>
          <w:gridAfter w:val="1"/>
          <w:wAfter w:w="8" w:type="dxa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14</w:t>
            </w: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(i)</w:t>
            </w: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(ii )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u w:val="single"/>
                <w:lang w:eastAsia="ar-SA" w:bidi="ar-SA"/>
              </w:rPr>
            </w:pP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u w:val="single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u w:val="single"/>
                <w:lang w:eastAsia="ar-SA" w:bidi="ar-SA"/>
              </w:rPr>
              <w:t>If open tender:</w:t>
            </w: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2479D3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Number of contrac</w:t>
            </w:r>
            <w:r w:rsidR="0061703D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tors to whom Tenders were sold </w:t>
            </w:r>
          </w:p>
          <w:p w:rsidR="002479D3" w:rsidRDefault="002479D3" w:rsidP="002479D3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1703D" w:rsidRDefault="0061703D" w:rsidP="0061703D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Number of contractors Black Listed</w:t>
            </w:r>
            <w:r w:rsidR="002479D3">
              <w:rPr>
                <w:rFonts w:ascii="Arial" w:eastAsia="Times New Roman" w:hAnsi="Arial" w:cs="Arial"/>
                <w:color w:val="auto"/>
                <w:lang w:eastAsia="ar-SA" w:bidi="ar-SA"/>
              </w:rPr>
              <w:t>-</w:t>
            </w:r>
          </w:p>
          <w:p w:rsidR="002479D3" w:rsidRDefault="002479D3" w:rsidP="0061703D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Confirm that the tenders  were not issued</w:t>
            </w:r>
          </w:p>
          <w:p w:rsidR="002479D3" w:rsidRDefault="002479D3" w:rsidP="002479D3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To them</w:t>
            </w:r>
          </w:p>
        </w:tc>
        <w:tc>
          <w:tcPr>
            <w:tcW w:w="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61703D">
              <w:rPr>
                <w:rFonts w:ascii="Arial" w:eastAsia="Times New Roman" w:hAnsi="Arial" w:cs="Arial"/>
                <w:color w:val="auto"/>
                <w:lang w:eastAsia="ar-SA" w:bidi="ar-SA"/>
              </w:rPr>
              <w:t>5</w:t>
            </w:r>
          </w:p>
        </w:tc>
        <w:tc>
          <w:tcPr>
            <w:tcW w:w="4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Particulars of opening of Tenders:</w:t>
            </w: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a.</w:t>
            </w:r>
          </w:p>
        </w:tc>
        <w:tc>
          <w:tcPr>
            <w:tcW w:w="491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Date and time at which Tenders were due to be opened.</w:t>
            </w:r>
          </w:p>
          <w:p w:rsidR="00B6184E" w:rsidRDefault="00B6184E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Two cover  System/ Technical Bid (Cover I)</w:t>
            </w:r>
          </w:p>
          <w:p w:rsidR="00B6184E" w:rsidRDefault="00B6184E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rPr>
          <w:trHeight w:val="70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b.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Date and time at which Tenders were actually opened.</w:t>
            </w:r>
          </w:p>
          <w:p w:rsidR="00B6184E" w:rsidRDefault="00B6184E" w:rsidP="002479D3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Two cover System/ Technical Bid (Cover </w:t>
            </w:r>
            <w:r w:rsidR="002479D3">
              <w:rPr>
                <w:rFonts w:ascii="Arial" w:eastAsia="Times New Roman" w:hAnsi="Arial" w:cs="Arial"/>
                <w:color w:val="auto"/>
                <w:lang w:eastAsia="ar-SA" w:bidi="ar-SA"/>
              </w:rPr>
              <w:t>I)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1703D" w:rsidRDefault="0061703D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1703D" w:rsidRDefault="0061703D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1703D" w:rsidRDefault="0061703D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4B10" w:rsidRDefault="00374B1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c.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Name and Designation of Officer who actually opened </w:t>
            </w:r>
          </w:p>
          <w:p w:rsidR="0061703D" w:rsidRDefault="006170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Two cover System/ Technical Bid (Cover I)</w:t>
            </w: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d.</w:t>
            </w:r>
          </w:p>
        </w:tc>
        <w:tc>
          <w:tcPr>
            <w:tcW w:w="49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Name and designation of any other Officials present. (One from Finance Dept)</w:t>
            </w: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1.</w:t>
            </w:r>
          </w:p>
          <w:p w:rsidR="00480836" w:rsidRDefault="0048083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1703D" w:rsidRDefault="006170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2.</w:t>
            </w:r>
          </w:p>
          <w:p w:rsidR="00480836" w:rsidRDefault="0048083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1703D" w:rsidRDefault="006170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e.</w:t>
            </w:r>
          </w:p>
        </w:tc>
        <w:tc>
          <w:tcPr>
            <w:tcW w:w="49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Name of Tenderers / their representatives present at the time of opening of Tenders.</w:t>
            </w: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1.</w:t>
            </w:r>
          </w:p>
          <w:p w:rsidR="0061703D" w:rsidRDefault="006170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480836" w:rsidRDefault="0048083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2.</w:t>
            </w:r>
          </w:p>
          <w:p w:rsidR="0061703D" w:rsidRDefault="006170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480836" w:rsidRDefault="0048083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6170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3.</w:t>
            </w:r>
          </w:p>
          <w:p w:rsidR="0061703D" w:rsidRDefault="0061703D" w:rsidP="006170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f.</w:t>
            </w:r>
          </w:p>
        </w:tc>
        <w:tc>
          <w:tcPr>
            <w:tcW w:w="49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Whether all the Contractors, had deposited Earnest Money in proper form and cost of tender document</w:t>
            </w: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36" w:rsidRDefault="0048083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A2455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Cheque details of all Tenderers</w:t>
            </w:r>
          </w:p>
        </w:tc>
      </w:tr>
      <w:tr w:rsidR="00B6184E" w:rsidTr="00C25FB0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g.</w:t>
            </w:r>
          </w:p>
        </w:tc>
        <w:tc>
          <w:tcPr>
            <w:tcW w:w="49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Date of remittance to Finance Dept in respect of (f)</w:t>
            </w: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h.</w:t>
            </w:r>
          </w:p>
        </w:tc>
        <w:tc>
          <w:tcPr>
            <w:tcW w:w="49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In respect of (f), whether BG received from all parties are in order</w:t>
            </w: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B6184E" w:rsidP="002479D3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2479D3">
              <w:rPr>
                <w:rFonts w:ascii="Arial" w:eastAsia="Times New Roman" w:hAnsi="Arial" w:cs="Arial"/>
                <w:color w:val="auto"/>
                <w:lang w:eastAsia="ar-SA" w:bidi="ar-SA"/>
              </w:rPr>
              <w:t>6</w:t>
            </w:r>
          </w:p>
        </w:tc>
        <w:tc>
          <w:tcPr>
            <w:tcW w:w="49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If any tender is without EMD, the details of the tenderer submitting the tender and the date of return of the tender</w:t>
            </w:r>
          </w:p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6184E" w:rsidTr="00C25FB0"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B6184E" w:rsidRDefault="002479D3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17</w:t>
            </w:r>
          </w:p>
        </w:tc>
        <w:tc>
          <w:tcPr>
            <w:tcW w:w="491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B6184E" w:rsidRDefault="00B6184E" w:rsidP="003F17E6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Date of meeting of the Tender Committee for Technical Evaluation</w:t>
            </w:r>
          </w:p>
          <w:p w:rsidR="00374B10" w:rsidRDefault="00374B10" w:rsidP="003F17E6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6184E" w:rsidRDefault="00B6184E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1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84E" w:rsidRDefault="00B6184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</w:tbl>
    <w:p w:rsidR="00B54457" w:rsidRDefault="00B54457"/>
    <w:p w:rsidR="00B54457" w:rsidRDefault="00B54457">
      <w:pPr>
        <w:rPr>
          <w:rFonts w:ascii="Arial" w:eastAsia="Times New Roman" w:hAnsi="Arial" w:cs="Arial"/>
          <w:bCs/>
          <w:color w:val="auto"/>
          <w:lang w:eastAsia="ar-SA" w:bidi="ar-SA"/>
        </w:rPr>
      </w:pPr>
    </w:p>
    <w:tbl>
      <w:tblPr>
        <w:tblW w:w="10004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630"/>
        <w:gridCol w:w="1875"/>
        <w:gridCol w:w="1560"/>
        <w:gridCol w:w="1502"/>
        <w:gridCol w:w="13"/>
        <w:gridCol w:w="1260"/>
        <w:gridCol w:w="1468"/>
        <w:gridCol w:w="1682"/>
      </w:tblGrid>
      <w:tr w:rsidR="006F0F2D" w:rsidTr="00C70481">
        <w:trPr>
          <w:gridBefore w:val="1"/>
          <w:wBefore w:w="14" w:type="dxa"/>
          <w:trHeight w:val="249"/>
        </w:trPr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6F0F2D" w:rsidRPr="00C70481" w:rsidRDefault="006F0F2D">
            <w:pPr>
              <w:pStyle w:val="TableContents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0481">
              <w:rPr>
                <w:rFonts w:ascii="Arial" w:eastAsia="Times New Roman" w:hAnsi="Arial" w:cs="Arial"/>
                <w:sz w:val="20"/>
                <w:szCs w:val="20"/>
              </w:rPr>
              <w:t>Sl.No.</w:t>
            </w:r>
          </w:p>
        </w:tc>
        <w:tc>
          <w:tcPr>
            <w:tcW w:w="6210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6F0F2D" w:rsidRDefault="006F0F2D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Name of the Contractor </w:t>
            </w:r>
          </w:p>
        </w:tc>
        <w:tc>
          <w:tcPr>
            <w:tcW w:w="315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F0F2D" w:rsidRDefault="006F0F2D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Qualified or Not qualified</w:t>
            </w:r>
          </w:p>
        </w:tc>
      </w:tr>
      <w:tr w:rsidR="00660DBD" w:rsidTr="00C70481">
        <w:trPr>
          <w:gridBefore w:val="1"/>
          <w:wBefore w:w="14" w:type="dxa"/>
          <w:trHeight w:val="2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36" w:rsidRDefault="00480836">
            <w:pPr>
              <w:pStyle w:val="TableContents"/>
              <w:rPr>
                <w:rFonts w:ascii="Arial" w:eastAsia="Times New Roman" w:hAnsi="Arial" w:cs="Arial"/>
              </w:rPr>
            </w:pPr>
          </w:p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 w:rsidP="00331DDF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 w:rsidP="00331DDF">
            <w:pP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Evaluation of Technical Bid:</w:t>
            </w:r>
          </w:p>
          <w:p w:rsidR="00660DBD" w:rsidRDefault="00660DBD" w:rsidP="00331DDF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660DBD" w:rsidTr="00C70481">
        <w:trPr>
          <w:gridBefore w:val="1"/>
          <w:wBefore w:w="14" w:type="dxa"/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480836" w:rsidP="00480836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660DBD" w:rsidTr="00C70481">
        <w:trPr>
          <w:gridBefore w:val="1"/>
          <w:wBefore w:w="14" w:type="dxa"/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480836" w:rsidP="00480836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</w:t>
            </w:r>
            <w:r w:rsidR="00660DBD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660DBD" w:rsidTr="00C70481">
        <w:trPr>
          <w:gridBefore w:val="1"/>
          <w:wBefore w:w="14" w:type="dxa"/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 w:rsidP="00480836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iii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660DBD" w:rsidTr="00C70481">
        <w:trPr>
          <w:gridBefore w:val="1"/>
          <w:wBefore w:w="14" w:type="dxa"/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 w:rsidP="00480836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iv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D" w:rsidRDefault="00660DBD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660DBD" w:rsidTr="0058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11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</w:tcBorders>
          </w:tcPr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 xml:space="preserve">19.  </w:t>
            </w:r>
          </w:p>
        </w:tc>
        <w:tc>
          <w:tcPr>
            <w:tcW w:w="621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60DBD" w:rsidRDefault="00660DBD" w:rsidP="005837A0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 w:rsidP="00C7048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 xml:space="preserve">Opening and evaluation of Price Bid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0DBD" w:rsidRDefault="00660DBD" w:rsidP="005837A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58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21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 w:rsidP="005837A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58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 xml:space="preserve">a).   </w:t>
            </w:r>
          </w:p>
        </w:tc>
        <w:tc>
          <w:tcPr>
            <w:tcW w:w="62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 w:rsidP="006F0F2D">
            <w:pP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 w:rsidP="006F0F2D">
            <w:pP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Date of opening of Price Bid:</w:t>
            </w:r>
          </w:p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 w:rsidP="005837A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58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 xml:space="preserve">b).   </w:t>
            </w:r>
          </w:p>
        </w:tc>
        <w:tc>
          <w:tcPr>
            <w:tcW w:w="62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 w:rsidP="006F0F2D">
            <w:pPr>
              <w:ind w:left="700" w:hanging="70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 w:rsidP="006F0F2D">
            <w:pPr>
              <w:ind w:left="700" w:hanging="70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Details of Price Bid opened for the work in</w:t>
            </w:r>
          </w:p>
          <w:p w:rsidR="00660DBD" w:rsidRDefault="00660DBD" w:rsidP="006F0F2D">
            <w:pPr>
              <w:ind w:left="700" w:hanging="70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respect of qualified tenderers as per</w:t>
            </w:r>
          </w:p>
          <w:p w:rsidR="00660DBD" w:rsidRDefault="00660DBD" w:rsidP="006F0F2D">
            <w:pPr>
              <w:ind w:left="700" w:hanging="70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Sl.No.18 above</w:t>
            </w:r>
          </w:p>
          <w:p w:rsidR="00660DBD" w:rsidRDefault="00660DBD" w:rsidP="005837A0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 w:rsidP="005837A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F9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Sl.</w:t>
            </w:r>
          </w:p>
          <w:p w:rsidR="00660DBD" w:rsidRDefault="00660DBD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Name of Contractor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Tendered</w:t>
            </w:r>
          </w:p>
          <w:p w:rsidR="00660DBD" w:rsidRDefault="00660DBD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Amount</w:t>
            </w:r>
          </w:p>
          <w:p w:rsidR="00660DBD" w:rsidRDefault="00660DBD">
            <w:pPr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Rs.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% above or Below</w:t>
            </w:r>
          </w:p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with ref. to</w:t>
            </w:r>
          </w:p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estimate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 w:rsidP="00BB01B5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Net tendered amount and  % after taking into consideration the financial effect of condition and reduction of rate if any/ during negotiation</w:t>
            </w:r>
          </w:p>
          <w:p w:rsidR="00660DBD" w:rsidRDefault="00660DBD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Date of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ab/>
              <w:t xml:space="preserve">                           </w:t>
            </w:r>
          </w:p>
          <w:p w:rsidR="00660DBD" w:rsidRDefault="00660DBD" w:rsidP="002479D3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negotiation            %         Amount(Rs.)</w:t>
            </w:r>
          </w:p>
        </w:tc>
      </w:tr>
      <w:tr w:rsidR="00660DBD" w:rsidTr="00F9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           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F9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2.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F9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3.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sz w:val="22"/>
                <w:szCs w:val="22"/>
                <w:lang w:eastAsia="ar-SA" w:bidi="ar-SA"/>
              </w:rPr>
            </w:pP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48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20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a) Tender validity period and expiry date</w:t>
            </w: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b) BG for EMD validity date</w:t>
            </w: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c) Whether tender validity period and EMD</w:t>
            </w:r>
          </w:p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BG validity has been extended by  </w:t>
            </w:r>
          </w:p>
          <w:p w:rsidR="00A143C4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Tenderers.</w:t>
            </w:r>
          </w:p>
          <w:p w:rsidR="00480836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</w:p>
          <w:p w:rsidR="00A143C4" w:rsidRDefault="00480836" w:rsidP="00A143C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</w:t>
            </w:r>
            <w:r w:rsidR="00660DBD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If yes the date upto which 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E</w:t>
            </w:r>
            <w:r w:rsidR="00660DBD">
              <w:rPr>
                <w:rFonts w:ascii="Arial" w:eastAsia="Times New Roman" w:hAnsi="Arial" w:cs="Arial"/>
                <w:color w:val="auto"/>
                <w:lang w:eastAsia="ar-SA" w:bidi="ar-SA"/>
              </w:rPr>
              <w:t>xtended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: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</w:p>
        </w:tc>
      </w:tr>
      <w:tr w:rsidR="00660DBD" w:rsidTr="0048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ar-SA" w:bidi="ar-SA"/>
              </w:rPr>
              <w:t>21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 w:rsidP="00374B10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Is this the first call of tenders, if not, details of previous calls and their results may be indicated </w:t>
            </w:r>
          </w:p>
          <w:p w:rsidR="00480836" w:rsidRDefault="00480836" w:rsidP="00374B10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C7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both"/>
            </w:pPr>
          </w:p>
          <w:p w:rsidR="00660DBD" w:rsidRDefault="00660DBD">
            <w:pPr>
              <w:snapToGrid w:val="0"/>
              <w:jc w:val="both"/>
            </w:pPr>
            <w:r>
              <w:t>22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Name of the firm to whom work order is proposed to be placed along with the value of order</w:t>
            </w: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660DBD" w:rsidTr="00C7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both"/>
            </w:pPr>
          </w:p>
          <w:p w:rsidR="00660DBD" w:rsidRDefault="00660DBD">
            <w:pPr>
              <w:snapToGrid w:val="0"/>
              <w:jc w:val="both"/>
            </w:pPr>
            <w:r>
              <w:t>23.</w:t>
            </w:r>
          </w:p>
        </w:tc>
        <w:tc>
          <w:tcPr>
            <w:tcW w:w="495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Final recommendation is based on</w:t>
            </w: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a)  Standing Tender Committee's Report</w:t>
            </w: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b)  Evaluation by concerned Dept </w:t>
            </w: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c)  Others, please specify</w:t>
            </w: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660DBD" w:rsidRDefault="00660DBD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60DBD" w:rsidRDefault="00660DBD">
            <w:pPr>
              <w:snapToGrid w:val="0"/>
            </w:pPr>
          </w:p>
        </w:tc>
        <w:tc>
          <w:tcPr>
            <w:tcW w:w="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BD" w:rsidRDefault="00660DB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</w:tbl>
    <w:p w:rsidR="00B54457" w:rsidRDefault="00B54457">
      <w:pPr>
        <w:pStyle w:val="Title"/>
        <w:jc w:val="left"/>
        <w:rPr>
          <w:rFonts w:eastAsia="Times New Roman" w:cs="Times New Roman"/>
          <w:color w:val="auto"/>
          <w:szCs w:val="28"/>
          <w:lang w:eastAsia="ar-SA" w:bidi="ar-SA"/>
        </w:rPr>
      </w:pPr>
    </w:p>
    <w:p w:rsidR="00C70481" w:rsidRDefault="00C70481">
      <w:pPr>
        <w:pStyle w:val="Title"/>
        <w:jc w:val="left"/>
        <w:rPr>
          <w:rFonts w:eastAsia="Times New Roman" w:cs="Times New Roman"/>
          <w:b/>
          <w:bCs/>
          <w:color w:val="auto"/>
          <w:szCs w:val="28"/>
          <w:lang w:eastAsia="ar-SA" w:bidi="ar-SA"/>
        </w:rPr>
      </w:pPr>
    </w:p>
    <w:p w:rsidR="00C70481" w:rsidRDefault="00C70481">
      <w:pPr>
        <w:pStyle w:val="Title"/>
        <w:jc w:val="left"/>
        <w:rPr>
          <w:rFonts w:eastAsia="Times New Roman" w:cs="Times New Roman"/>
          <w:b/>
          <w:bCs/>
          <w:color w:val="auto"/>
          <w:szCs w:val="28"/>
          <w:lang w:eastAsia="ar-SA" w:bidi="ar-SA"/>
        </w:rPr>
      </w:pPr>
    </w:p>
    <w:p w:rsidR="005149F4" w:rsidRDefault="00B54457" w:rsidP="009F2156">
      <w:pPr>
        <w:pStyle w:val="Title"/>
        <w:jc w:val="left"/>
        <w:rPr>
          <w:rFonts w:ascii="Arial" w:eastAsia="Times New Roman" w:hAnsi="Arial" w:cs="Arial"/>
          <w:b/>
          <w:bCs/>
          <w:color w:val="auto"/>
          <w:sz w:val="24"/>
          <w:lang w:eastAsia="ar-SA" w:bidi="ar-SA"/>
        </w:rPr>
      </w:pP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>AE/AEE</w:t>
      </w: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ab/>
        <w:t>EE</w:t>
      </w:r>
      <w:r w:rsidR="00D47EF7">
        <w:rPr>
          <w:rFonts w:eastAsia="Times New Roman" w:cs="Times New Roman"/>
          <w:b/>
          <w:bCs/>
          <w:color w:val="auto"/>
          <w:szCs w:val="28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>/</w:t>
      </w:r>
      <w:r w:rsidR="00D47EF7">
        <w:rPr>
          <w:rFonts w:eastAsia="Times New Roman" w:cs="Times New Roman"/>
          <w:b/>
          <w:bCs/>
          <w:color w:val="auto"/>
          <w:szCs w:val="28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 xml:space="preserve">OFFICER </w:t>
      </w: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ab/>
        <w:t>DY.HOD</w:t>
      </w: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ab/>
        <w:t xml:space="preserve">     </w:t>
      </w:r>
      <w:r w:rsidR="009F2156">
        <w:rPr>
          <w:rFonts w:eastAsia="Times New Roman" w:cs="Times New Roman"/>
          <w:b/>
          <w:bCs/>
          <w:color w:val="auto"/>
          <w:szCs w:val="28"/>
          <w:lang w:eastAsia="ar-SA" w:bidi="ar-SA"/>
        </w:rPr>
        <w:tab/>
      </w:r>
      <w:r w:rsidR="009F2156">
        <w:rPr>
          <w:rFonts w:eastAsia="Times New Roman" w:cs="Times New Roman"/>
          <w:b/>
          <w:bCs/>
          <w:color w:val="auto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auto"/>
          <w:szCs w:val="28"/>
          <w:lang w:eastAsia="ar-SA" w:bidi="ar-SA"/>
        </w:rPr>
        <w:t xml:space="preserve">HOD  </w:t>
      </w:r>
    </w:p>
    <w:p w:rsidR="005149F4" w:rsidRDefault="005149F4">
      <w:pPr>
        <w:pStyle w:val="Title"/>
        <w:rPr>
          <w:rFonts w:ascii="Arial" w:eastAsia="Times New Roman" w:hAnsi="Arial" w:cs="Arial"/>
          <w:b/>
          <w:bCs/>
          <w:color w:val="auto"/>
          <w:sz w:val="24"/>
          <w:lang w:eastAsia="ar-SA" w:bidi="ar-SA"/>
        </w:rPr>
      </w:pPr>
    </w:p>
    <w:p w:rsidR="009F2156" w:rsidRDefault="009F2156">
      <w:pPr>
        <w:pStyle w:val="Title"/>
        <w:rPr>
          <w:rFonts w:ascii="Arial" w:eastAsia="Times New Roman" w:hAnsi="Arial" w:cs="Arial"/>
          <w:b/>
          <w:bCs/>
          <w:color w:val="auto"/>
          <w:sz w:val="24"/>
          <w:lang w:eastAsia="ar-SA" w:bidi="ar-SA"/>
        </w:rPr>
      </w:pPr>
    </w:p>
    <w:p w:rsidR="00AF3BF0" w:rsidRPr="00AF3BF0" w:rsidRDefault="00B54457" w:rsidP="00AF3BF0">
      <w:pPr>
        <w:pStyle w:val="Title"/>
        <w:rPr>
          <w:lang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ar-SA" w:bidi="ar-SA"/>
        </w:rPr>
        <w:t>FINANCE DEPARTMENT</w:t>
      </w:r>
    </w:p>
    <w:p w:rsidR="00F928FD" w:rsidRPr="00F928FD" w:rsidRDefault="00F928FD" w:rsidP="00F928FD">
      <w:pPr>
        <w:pStyle w:val="BodyText"/>
        <w:rPr>
          <w:lang w:eastAsia="ar-S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6054"/>
        <w:gridCol w:w="3396"/>
      </w:tblGrid>
      <w:tr w:rsidR="00F432FF" w:rsidRPr="00524039" w:rsidTr="00524039">
        <w:tc>
          <w:tcPr>
            <w:tcW w:w="738" w:type="dxa"/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</w:p>
        </w:tc>
        <w:tc>
          <w:tcPr>
            <w:tcW w:w="6054" w:type="dxa"/>
          </w:tcPr>
          <w:p w:rsidR="00F432FF" w:rsidRPr="00524039" w:rsidRDefault="00F432FF" w:rsidP="00524039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432FF" w:rsidRPr="00524039" w:rsidRDefault="00F432FF" w:rsidP="00524039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Has the Finance Department  checked the  correctness of the information furnished     at </w:t>
            </w:r>
            <w:r w:rsidR="00C366A4">
              <w:rPr>
                <w:rFonts w:ascii="Arial" w:eastAsia="Times New Roman" w:hAnsi="Arial" w:cs="Arial"/>
                <w:color w:val="auto"/>
                <w:lang w:eastAsia="ar-SA" w:bidi="ar-SA"/>
              </w:rPr>
              <w:t>S</w:t>
            </w: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l.No.1 to 23  above with reference to   documentary evidence</w:t>
            </w:r>
          </w:p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3396" w:type="dxa"/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F432FF" w:rsidRPr="00524039" w:rsidTr="00524039">
        <w:trPr>
          <w:trHeight w:val="944"/>
        </w:trPr>
        <w:tc>
          <w:tcPr>
            <w:tcW w:w="738" w:type="dxa"/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2</w:t>
            </w:r>
          </w:p>
        </w:tc>
        <w:tc>
          <w:tcPr>
            <w:tcW w:w="6054" w:type="dxa"/>
          </w:tcPr>
          <w:p w:rsidR="00F432FF" w:rsidRPr="00524039" w:rsidRDefault="00F432FF" w:rsidP="00524039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432FF" w:rsidRPr="00524039" w:rsidRDefault="00F432FF" w:rsidP="00524039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Administrative  approval                     </w:t>
            </w:r>
          </w:p>
        </w:tc>
        <w:tc>
          <w:tcPr>
            <w:tcW w:w="3396" w:type="dxa"/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432FF" w:rsidRPr="00524039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N</w:t>
            </w:r>
            <w:r w:rsidR="00F432FF"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ote Sheet  Page Number</w:t>
            </w:r>
          </w:p>
        </w:tc>
      </w:tr>
      <w:tr w:rsidR="00F432FF" w:rsidRPr="00524039" w:rsidTr="00524039">
        <w:tc>
          <w:tcPr>
            <w:tcW w:w="738" w:type="dxa"/>
          </w:tcPr>
          <w:p w:rsidR="00FD673E" w:rsidRPr="00524039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3 (a)</w:t>
            </w:r>
          </w:p>
        </w:tc>
        <w:tc>
          <w:tcPr>
            <w:tcW w:w="6054" w:type="dxa"/>
          </w:tcPr>
          <w:p w:rsidR="00FD673E" w:rsidRPr="00524039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D673E" w:rsidRPr="00524039" w:rsidRDefault="00F432FF" w:rsidP="00480836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Sl. No. of Plan Scheme (Budget book)</w:t>
            </w:r>
          </w:p>
        </w:tc>
        <w:tc>
          <w:tcPr>
            <w:tcW w:w="3396" w:type="dxa"/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F432FF" w:rsidRPr="00524039" w:rsidTr="00524039">
        <w:tc>
          <w:tcPr>
            <w:tcW w:w="738" w:type="dxa"/>
          </w:tcPr>
          <w:p w:rsidR="00AF3BF0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</w:p>
          <w:p w:rsidR="00F432FF" w:rsidRPr="00524039" w:rsidRDefault="00AF3BF0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  <w:r w:rsidR="00F432FF"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(b)</w:t>
            </w:r>
          </w:p>
        </w:tc>
        <w:tc>
          <w:tcPr>
            <w:tcW w:w="6054" w:type="dxa"/>
          </w:tcPr>
          <w:p w:rsidR="00AF3BF0" w:rsidRDefault="00AF3BF0" w:rsidP="00AF3BF0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F3BF0" w:rsidRDefault="00F432FF" w:rsidP="00AF3BF0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Sl. No. of Non-Plan</w:t>
            </w:r>
            <w:r w:rsidR="00AF3BF0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Scheme (Budget book)</w:t>
            </w:r>
          </w:p>
          <w:p w:rsidR="00AF3BF0" w:rsidRPr="00524039" w:rsidRDefault="00AF3BF0" w:rsidP="00AF3BF0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3396" w:type="dxa"/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D673E" w:rsidRPr="00524039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D673E" w:rsidRPr="00524039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F432FF" w:rsidRPr="00524039" w:rsidTr="00524039">
        <w:tc>
          <w:tcPr>
            <w:tcW w:w="738" w:type="dxa"/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054" w:type="dxa"/>
          </w:tcPr>
          <w:p w:rsidR="00FD673E" w:rsidRPr="00524039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</w:pPr>
          </w:p>
          <w:p w:rsidR="00FD673E" w:rsidRPr="008B6CBD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ar-SA" w:bidi="ar-SA"/>
              </w:rPr>
            </w:pPr>
            <w:r w:rsidRPr="008B6CBD">
              <w:rPr>
                <w:rFonts w:ascii="Arial" w:eastAsia="Times New Roman" w:hAnsi="Arial" w:cs="Arial"/>
                <w:color w:val="auto"/>
                <w:sz w:val="22"/>
                <w:szCs w:val="22"/>
                <w:lang w:eastAsia="ar-SA" w:bidi="ar-SA"/>
              </w:rPr>
              <w:t>S</w:t>
            </w:r>
            <w:r w:rsidR="00F432FF" w:rsidRPr="008B6CBD">
              <w:rPr>
                <w:rFonts w:ascii="Arial" w:eastAsia="Times New Roman" w:hAnsi="Arial" w:cs="Arial"/>
                <w:color w:val="auto"/>
                <w:sz w:val="22"/>
                <w:szCs w:val="22"/>
                <w:lang w:eastAsia="ar-SA" w:bidi="ar-SA"/>
              </w:rPr>
              <w:t>pecific Name of work should be available for (a) or (b) above</w:t>
            </w:r>
          </w:p>
        </w:tc>
        <w:tc>
          <w:tcPr>
            <w:tcW w:w="3396" w:type="dxa"/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F432FF" w:rsidRPr="00524039" w:rsidTr="00A56098">
        <w:tc>
          <w:tcPr>
            <w:tcW w:w="738" w:type="dxa"/>
            <w:tcBorders>
              <w:bottom w:val="single" w:sz="4" w:space="0" w:color="000000"/>
            </w:tcBorders>
          </w:tcPr>
          <w:p w:rsidR="00F432FF" w:rsidRPr="00524039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(c )</w:t>
            </w:r>
          </w:p>
        </w:tc>
        <w:tc>
          <w:tcPr>
            <w:tcW w:w="6054" w:type="dxa"/>
            <w:tcBorders>
              <w:bottom w:val="single" w:sz="4" w:space="0" w:color="000000"/>
            </w:tcBorders>
          </w:tcPr>
          <w:p w:rsidR="00F432FF" w:rsidRPr="00524039" w:rsidRDefault="00FD673E" w:rsidP="00E65B2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>In the absence of (a) and (b), specific direction/reference to take up the work is available as noted below</w:t>
            </w:r>
            <w:r w:rsidRPr="00524039"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  <w:t>:-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F432FF" w:rsidRPr="00524039" w:rsidRDefault="00F432FF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FD673E" w:rsidRPr="00524039" w:rsidTr="00A56098">
        <w:tc>
          <w:tcPr>
            <w:tcW w:w="738" w:type="dxa"/>
            <w:tcBorders>
              <w:bottom w:val="nil"/>
            </w:tcBorders>
          </w:tcPr>
          <w:p w:rsidR="00FD673E" w:rsidRPr="00524039" w:rsidRDefault="00FD673E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</w:p>
        </w:tc>
        <w:tc>
          <w:tcPr>
            <w:tcW w:w="6054" w:type="dxa"/>
            <w:tcBorders>
              <w:bottom w:val="nil"/>
            </w:tcBorders>
          </w:tcPr>
          <w:p w:rsidR="00FD673E" w:rsidRPr="00524039" w:rsidRDefault="00112035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524039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i)  </w:t>
            </w:r>
            <w:r w:rsidR="00A57CD7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HOD meeting minutes </w:t>
            </w:r>
          </w:p>
        </w:tc>
        <w:tc>
          <w:tcPr>
            <w:tcW w:w="3396" w:type="dxa"/>
            <w:tcBorders>
              <w:bottom w:val="nil"/>
            </w:tcBorders>
          </w:tcPr>
          <w:p w:rsidR="00FD673E" w:rsidRPr="00524039" w:rsidRDefault="00A57CD7" w:rsidP="005623F6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Date        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  <w:r w:rsidR="0009296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Sl..No.</w:t>
            </w:r>
          </w:p>
        </w:tc>
      </w:tr>
      <w:tr w:rsidR="00236957" w:rsidRPr="00524039" w:rsidTr="00A56098"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36957" w:rsidRPr="00524039" w:rsidRDefault="0023695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054" w:type="dxa"/>
            <w:tcBorders>
              <w:top w:val="nil"/>
              <w:bottom w:val="single" w:sz="4" w:space="0" w:color="auto"/>
            </w:tcBorders>
          </w:tcPr>
          <w:p w:rsidR="00236957" w:rsidRPr="00524039" w:rsidRDefault="0023695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ii)  ISO – M.R. meeting minutes</w:t>
            </w:r>
          </w:p>
        </w:tc>
        <w:tc>
          <w:tcPr>
            <w:tcW w:w="3396" w:type="dxa"/>
            <w:tcBorders>
              <w:top w:val="nil"/>
            </w:tcBorders>
          </w:tcPr>
          <w:p w:rsidR="00236957" w:rsidRDefault="00A56098" w:rsidP="005623F6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Date           </w:t>
            </w:r>
            <w:r w:rsidR="0009296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Sl..No.</w:t>
            </w:r>
          </w:p>
        </w:tc>
      </w:tr>
      <w:tr w:rsidR="00A57CD7" w:rsidRPr="00524039" w:rsidTr="0023695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CD7" w:rsidRPr="00524039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CD7" w:rsidRPr="00524039" w:rsidRDefault="00A57CD7" w:rsidP="00480836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Specific approval of Chairman</w:t>
            </w:r>
            <w:r w:rsidR="00AD3B5A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to execute the work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is required for </w:t>
            </w:r>
          </w:p>
        </w:tc>
        <w:tc>
          <w:tcPr>
            <w:tcW w:w="3396" w:type="dxa"/>
            <w:tcBorders>
              <w:left w:val="nil"/>
              <w:bottom w:val="single" w:sz="4" w:space="0" w:color="auto"/>
              <w:right w:val="nil"/>
            </w:tcBorders>
          </w:tcPr>
          <w:p w:rsidR="00A57CD7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A57CD7" w:rsidRPr="00524039" w:rsidTr="00236957">
        <w:trPr>
          <w:trHeight w:val="449"/>
        </w:trPr>
        <w:tc>
          <w:tcPr>
            <w:tcW w:w="7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7CD7" w:rsidRPr="00524039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CD7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>ii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) Port Users meeting  minutes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7CD7" w:rsidRDefault="00A57CD7" w:rsidP="00A56098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Date        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09296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Sl..No</w:t>
            </w:r>
          </w:p>
        </w:tc>
      </w:tr>
      <w:tr w:rsidR="00A57CD7" w:rsidRPr="00524039" w:rsidTr="00236957">
        <w:tc>
          <w:tcPr>
            <w:tcW w:w="738" w:type="dxa"/>
            <w:tcBorders>
              <w:top w:val="nil"/>
              <w:bottom w:val="nil"/>
              <w:right w:val="single" w:sz="4" w:space="0" w:color="auto"/>
            </w:tcBorders>
          </w:tcPr>
          <w:p w:rsidR="00A57CD7" w:rsidRPr="00524039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CD7" w:rsidRDefault="00A57CD7" w:rsidP="00236957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>v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) Safety Committee Meeting  minutes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:rsidR="00A57CD7" w:rsidRDefault="00A57CD7" w:rsidP="00A56098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Date        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09296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Sl..No</w:t>
            </w:r>
          </w:p>
        </w:tc>
      </w:tr>
      <w:tr w:rsidR="00A57CD7" w:rsidRPr="00524039" w:rsidTr="00236957">
        <w:tc>
          <w:tcPr>
            <w:tcW w:w="738" w:type="dxa"/>
            <w:tcBorders>
              <w:top w:val="nil"/>
              <w:bottom w:val="nil"/>
              <w:right w:val="single" w:sz="4" w:space="0" w:color="auto"/>
            </w:tcBorders>
          </w:tcPr>
          <w:p w:rsidR="00A57CD7" w:rsidRPr="00524039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CD7" w:rsidRDefault="00A56098" w:rsidP="00A56098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v</w:t>
            </w:r>
            <w:r w:rsidR="00A57CD7">
              <w:rPr>
                <w:rFonts w:ascii="Arial" w:eastAsia="Times New Roman" w:hAnsi="Arial" w:cs="Arial"/>
                <w:color w:val="auto"/>
                <w:lang w:eastAsia="ar-SA" w:bidi="ar-SA"/>
              </w:rPr>
              <w:t>)  Productivity Committee meeting  minutes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:rsidR="00A57CD7" w:rsidRDefault="00A57CD7" w:rsidP="00A56098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Date    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  <w:r w:rsidR="0009296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Sl..No</w:t>
            </w:r>
          </w:p>
        </w:tc>
      </w:tr>
      <w:tr w:rsidR="00A57CD7" w:rsidRPr="00524039" w:rsidTr="00236957">
        <w:tc>
          <w:tcPr>
            <w:tcW w:w="7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7CD7" w:rsidRPr="00524039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D7" w:rsidRDefault="00A56098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vi</w:t>
            </w:r>
            <w:r w:rsidR="00A57CD7">
              <w:rPr>
                <w:rFonts w:ascii="Arial" w:eastAsia="Times New Roman" w:hAnsi="Arial" w:cs="Arial"/>
                <w:color w:val="auto"/>
                <w:lang w:eastAsia="ar-SA" w:bidi="ar-SA"/>
              </w:rPr>
              <w:t>) Security Committee meeting   minutes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7CD7" w:rsidRDefault="00A57CD7" w:rsidP="00A56098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Date        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09296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A5609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Sl..No</w:t>
            </w:r>
          </w:p>
        </w:tc>
      </w:tr>
      <w:tr w:rsidR="00A57CD7" w:rsidRPr="00524039" w:rsidTr="00236957">
        <w:tc>
          <w:tcPr>
            <w:tcW w:w="738" w:type="dxa"/>
            <w:tcBorders>
              <w:top w:val="single" w:sz="4" w:space="0" w:color="auto"/>
            </w:tcBorders>
          </w:tcPr>
          <w:p w:rsidR="00E65B29" w:rsidRDefault="00E65B29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57CD7" w:rsidRPr="00524039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4.</w:t>
            </w:r>
          </w:p>
        </w:tc>
        <w:tc>
          <w:tcPr>
            <w:tcW w:w="6054" w:type="dxa"/>
            <w:tcBorders>
              <w:top w:val="single" w:sz="4" w:space="0" w:color="auto"/>
            </w:tcBorders>
          </w:tcPr>
          <w:p w:rsidR="00E65B29" w:rsidRDefault="00E65B29" w:rsidP="00A57CD7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57CD7" w:rsidRDefault="00A57CD7" w:rsidP="00A57CD7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Paper Advertisement as per norms                                  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65B29" w:rsidRDefault="00E65B29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57CD7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Yes/No</w:t>
            </w:r>
          </w:p>
        </w:tc>
      </w:tr>
      <w:tr w:rsidR="00A57CD7" w:rsidRPr="00524039" w:rsidTr="005623F6">
        <w:tc>
          <w:tcPr>
            <w:tcW w:w="738" w:type="dxa"/>
            <w:tcBorders>
              <w:bottom w:val="single" w:sz="4" w:space="0" w:color="auto"/>
            </w:tcBorders>
          </w:tcPr>
          <w:p w:rsidR="00E65B29" w:rsidRDefault="00E65B29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57CD7" w:rsidRPr="00524039" w:rsidRDefault="00E65B29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5</w:t>
            </w: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:rsidR="00A143C4" w:rsidRDefault="00A143C4" w:rsidP="00F928FD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928FD" w:rsidRDefault="00A143C4" w:rsidP="00F928FD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C</w:t>
            </w:r>
            <w:r w:rsidR="00480836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onfirmation from EDP department about </w:t>
            </w:r>
            <w:r w:rsidR="00A57CD7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Web publication of NIT and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sending </w:t>
            </w:r>
            <w:r w:rsidR="00372A4B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A57CD7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F928FD">
              <w:rPr>
                <w:rFonts w:ascii="Arial" w:eastAsia="Times New Roman" w:hAnsi="Arial" w:cs="Arial"/>
                <w:color w:val="auto"/>
                <w:lang w:eastAsia="ar-SA" w:bidi="ar-SA"/>
              </w:rPr>
              <w:t>NIT  through e-mail</w:t>
            </w:r>
            <w:r w:rsidR="00372A4B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to the list of Contractors</w:t>
            </w:r>
            <w:r w:rsidR="005E631B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registered in the Port Website</w:t>
            </w:r>
          </w:p>
          <w:p w:rsidR="00A57CD7" w:rsidRDefault="00A57CD7" w:rsidP="00A57CD7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65B29" w:rsidRDefault="00E65B29" w:rsidP="00A57CD7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928FD" w:rsidRDefault="00F928FD" w:rsidP="00F928FD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Enclosed</w:t>
            </w:r>
          </w:p>
          <w:p w:rsidR="00A57CD7" w:rsidRDefault="00A57CD7" w:rsidP="00F928FD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A57CD7" w:rsidRPr="00524039" w:rsidTr="005623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29" w:rsidRDefault="00E65B29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57CD7" w:rsidRPr="00524039" w:rsidRDefault="00E65B29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B29" w:rsidRDefault="00E65B29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F6EA1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Remarks/Observations/Recommendations</w:t>
            </w:r>
          </w:p>
          <w:p w:rsidR="00A143C4" w:rsidRDefault="00A143C4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143C4" w:rsidRDefault="00A143C4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143C4" w:rsidRDefault="00A143C4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143C4" w:rsidRDefault="00A143C4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F6EA1" w:rsidRDefault="00FF6EA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F6EA1" w:rsidRDefault="00FF6EA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F6EA1" w:rsidRDefault="00FF6EA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F6EA1" w:rsidRDefault="00FF6EA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F6EA1" w:rsidRDefault="00FF6EA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F6EA1" w:rsidRDefault="00FF6EA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5623F6" w:rsidRDefault="005623F6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CD7" w:rsidRDefault="00A57CD7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</w:tbl>
    <w:p w:rsidR="00B54457" w:rsidRDefault="00B54457" w:rsidP="00E65B29">
      <w:pPr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140"/>
        <w:gridCol w:w="5310"/>
      </w:tblGrid>
      <w:tr w:rsidR="005623F6" w:rsidRPr="003D210C" w:rsidTr="003D210C">
        <w:tc>
          <w:tcPr>
            <w:tcW w:w="738" w:type="dxa"/>
          </w:tcPr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7</w:t>
            </w:r>
          </w:p>
        </w:tc>
        <w:tc>
          <w:tcPr>
            <w:tcW w:w="4140" w:type="dxa"/>
          </w:tcPr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Competent Authority</w:t>
            </w:r>
          </w:p>
        </w:tc>
        <w:tc>
          <w:tcPr>
            <w:tcW w:w="5310" w:type="dxa"/>
          </w:tcPr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Sl.No.     of  Delegation of  powers</w:t>
            </w:r>
          </w:p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5623F6" w:rsidRPr="003D210C" w:rsidRDefault="005623F6" w:rsidP="00C32038">
            <w:pPr>
              <w:tabs>
                <w:tab w:val="left" w:pos="2142"/>
              </w:tabs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HOD</w:t>
            </w:r>
            <w:r w:rsidR="00AF3BF0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                    </w:t>
            </w: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Limit Rs.</w:t>
            </w:r>
          </w:p>
          <w:p w:rsidR="005623F6" w:rsidRPr="003D210C" w:rsidRDefault="005623F6" w:rsidP="00660B9B">
            <w:pPr>
              <w:tabs>
                <w:tab w:val="left" w:pos="2142"/>
              </w:tabs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Deputy Chairman</w:t>
            </w:r>
            <w:r w:rsidR="00AF3BF0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</w:t>
            </w:r>
            <w:r w:rsidR="00660B9B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Limit Rs.</w:t>
            </w:r>
          </w:p>
          <w:p w:rsidR="005623F6" w:rsidRPr="003D210C" w:rsidRDefault="005623F6" w:rsidP="003D210C">
            <w:pPr>
              <w:tabs>
                <w:tab w:val="left" w:pos="2142"/>
              </w:tabs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Chairman               </w:t>
            </w:r>
            <w:r w:rsidR="00A56098"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Limit Rs.</w:t>
            </w:r>
          </w:p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Board                     </w:t>
            </w:r>
            <w:r w:rsidR="00A56098"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Limit  Rs.</w:t>
            </w:r>
          </w:p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</w:p>
        </w:tc>
      </w:tr>
      <w:tr w:rsidR="005623F6" w:rsidRPr="003D210C" w:rsidTr="003D210C">
        <w:tc>
          <w:tcPr>
            <w:tcW w:w="738" w:type="dxa"/>
          </w:tcPr>
          <w:p w:rsidR="00236957" w:rsidRPr="003D210C" w:rsidRDefault="0023695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8</w:t>
            </w:r>
          </w:p>
        </w:tc>
        <w:tc>
          <w:tcPr>
            <w:tcW w:w="4140" w:type="dxa"/>
          </w:tcPr>
          <w:p w:rsidR="00236957" w:rsidRPr="003D210C" w:rsidRDefault="00236957" w:rsidP="00236957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5623F6" w:rsidRPr="003D210C" w:rsidRDefault="005623F6" w:rsidP="00236957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Tender percentage above/</w:t>
            </w:r>
            <w:r w:rsidR="00236957"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below </w:t>
            </w:r>
            <w:r w:rsidR="00236957"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e</w:t>
            </w: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stimate</w:t>
            </w:r>
          </w:p>
          <w:p w:rsidR="00236957" w:rsidRPr="003D210C" w:rsidRDefault="00236957" w:rsidP="00236957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310" w:type="dxa"/>
          </w:tcPr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5623F6" w:rsidRPr="003D210C" w:rsidTr="003D210C">
        <w:tc>
          <w:tcPr>
            <w:tcW w:w="738" w:type="dxa"/>
          </w:tcPr>
          <w:p w:rsidR="00DD2129" w:rsidRDefault="00DD2129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5623F6" w:rsidRPr="003D210C" w:rsidRDefault="00DD2129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9</w:t>
            </w:r>
          </w:p>
        </w:tc>
        <w:tc>
          <w:tcPr>
            <w:tcW w:w="4140" w:type="dxa"/>
          </w:tcPr>
          <w:p w:rsidR="00236957" w:rsidRPr="003D210C" w:rsidRDefault="0023695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5623F6" w:rsidRPr="003D210C" w:rsidRDefault="0023695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3D210C">
              <w:rPr>
                <w:rFonts w:ascii="Arial" w:eastAsia="Times New Roman" w:hAnsi="Arial" w:cs="Arial"/>
                <w:color w:val="auto"/>
                <w:lang w:eastAsia="ar-SA" w:bidi="ar-SA"/>
              </w:rPr>
              <w:t>Competent Authority to accept tender above</w:t>
            </w:r>
          </w:p>
          <w:p w:rsidR="00236957" w:rsidRPr="003D210C" w:rsidRDefault="0023695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310" w:type="dxa"/>
          </w:tcPr>
          <w:p w:rsidR="005623F6" w:rsidRPr="003D210C" w:rsidRDefault="005623F6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</w:tbl>
    <w:p w:rsidR="00B54457" w:rsidRDefault="00C70481" w:rsidP="00C70481">
      <w:pPr>
        <w:jc w:val="both"/>
        <w:rPr>
          <w:rFonts w:ascii="Arial" w:eastAsia="Times New Roman" w:hAnsi="Arial" w:cs="Arial"/>
          <w:color w:val="auto"/>
          <w:lang w:eastAsia="ar-SA" w:bidi="ar-SA"/>
        </w:rPr>
      </w:pPr>
      <w:r>
        <w:rPr>
          <w:rFonts w:ascii="Arial" w:eastAsia="Times New Roman" w:hAnsi="Arial" w:cs="Arial"/>
          <w:color w:val="auto"/>
          <w:lang w:eastAsia="ar-SA" w:bidi="ar-SA"/>
        </w:rPr>
        <w:tab/>
      </w:r>
      <w:r>
        <w:rPr>
          <w:rFonts w:ascii="Arial" w:eastAsia="Times New Roman" w:hAnsi="Arial" w:cs="Arial"/>
          <w:color w:val="auto"/>
          <w:lang w:eastAsia="ar-SA" w:bidi="ar-SA"/>
        </w:rPr>
        <w:tab/>
      </w:r>
    </w:p>
    <w:p w:rsidR="00B54457" w:rsidRDefault="00B54457" w:rsidP="00BE7759">
      <w:pPr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:rsidR="00BE7759" w:rsidRDefault="00BE7759" w:rsidP="00BE7759">
      <w:pPr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:rsidR="00B54457" w:rsidRDefault="00B54457">
      <w:pPr>
        <w:spacing w:line="480" w:lineRule="auto"/>
        <w:jc w:val="both"/>
        <w:rPr>
          <w:rFonts w:ascii="Arial" w:eastAsia="Times New Roman" w:hAnsi="Arial" w:cs="Arial"/>
          <w:color w:val="auto"/>
          <w:lang w:eastAsia="ar-SA" w:bidi="ar-SA"/>
        </w:rPr>
      </w:pPr>
      <w:r>
        <w:rPr>
          <w:rFonts w:ascii="Arial" w:eastAsia="Times New Roman" w:hAnsi="Arial" w:cs="Arial"/>
          <w:color w:val="auto"/>
          <w:lang w:eastAsia="ar-SA" w:bidi="ar-SA"/>
        </w:rPr>
        <w:tab/>
      </w:r>
      <w:r>
        <w:rPr>
          <w:rFonts w:ascii="Arial" w:eastAsia="Times New Roman" w:hAnsi="Arial" w:cs="Arial"/>
          <w:color w:val="auto"/>
          <w:lang w:eastAsia="ar-SA" w:bidi="ar-SA"/>
        </w:rPr>
        <w:tab/>
        <w:t>Approval of  ............................ is requ</w:t>
      </w:r>
      <w:r w:rsidR="00BE7759">
        <w:rPr>
          <w:rFonts w:ascii="Arial" w:eastAsia="Times New Roman" w:hAnsi="Arial" w:cs="Arial"/>
          <w:color w:val="auto"/>
          <w:lang w:eastAsia="ar-SA" w:bidi="ar-SA"/>
        </w:rPr>
        <w:t>ested to</w:t>
      </w:r>
      <w:r>
        <w:rPr>
          <w:rFonts w:ascii="Arial" w:eastAsia="Times New Roman" w:hAnsi="Arial" w:cs="Arial"/>
          <w:color w:val="auto"/>
          <w:lang w:eastAsia="ar-SA" w:bidi="ar-SA"/>
        </w:rPr>
        <w:t xml:space="preserve"> award </w:t>
      </w:r>
      <w:r w:rsidR="00BE7759">
        <w:rPr>
          <w:rFonts w:ascii="Arial" w:eastAsia="Times New Roman" w:hAnsi="Arial" w:cs="Arial"/>
          <w:color w:val="auto"/>
          <w:lang w:eastAsia="ar-SA" w:bidi="ar-SA"/>
        </w:rPr>
        <w:t xml:space="preserve">the </w:t>
      </w:r>
      <w:r>
        <w:rPr>
          <w:rFonts w:ascii="Arial" w:eastAsia="Times New Roman" w:hAnsi="Arial" w:cs="Arial"/>
          <w:color w:val="auto"/>
          <w:lang w:eastAsia="ar-SA" w:bidi="ar-SA"/>
        </w:rPr>
        <w:t xml:space="preserve">work </w:t>
      </w:r>
      <w:r w:rsidR="00B50CA1">
        <w:rPr>
          <w:rFonts w:ascii="Arial" w:eastAsia="Times New Roman" w:hAnsi="Arial" w:cs="Arial"/>
          <w:color w:val="auto"/>
          <w:lang w:eastAsia="ar-SA" w:bidi="ar-SA"/>
        </w:rPr>
        <w:t>of………………………………………………………………………………………………</w:t>
      </w:r>
      <w:r>
        <w:rPr>
          <w:rFonts w:ascii="Arial" w:eastAsia="Times New Roman" w:hAnsi="Arial" w:cs="Arial"/>
          <w:color w:val="auto"/>
          <w:lang w:eastAsia="ar-SA" w:bidi="ar-SA"/>
        </w:rPr>
        <w:t>in favour of ....................</w:t>
      </w:r>
      <w:r w:rsidR="00BE7759">
        <w:rPr>
          <w:rFonts w:ascii="Arial" w:eastAsia="Times New Roman" w:hAnsi="Arial" w:cs="Arial"/>
          <w:color w:val="auto"/>
          <w:lang w:eastAsia="ar-SA" w:bidi="ar-SA"/>
        </w:rPr>
        <w:t>.......…………………………………………</w:t>
      </w:r>
      <w:r>
        <w:rPr>
          <w:rFonts w:ascii="Arial" w:eastAsia="Times New Roman" w:hAnsi="Arial" w:cs="Arial"/>
          <w:color w:val="auto"/>
          <w:lang w:eastAsia="ar-SA" w:bidi="ar-SA"/>
        </w:rPr>
        <w:t xml:space="preserve">at a total cost of Rs........................ as per </w:t>
      </w:r>
      <w:r w:rsidR="00B50CA1">
        <w:rPr>
          <w:rFonts w:ascii="Arial" w:eastAsia="Times New Roman" w:hAnsi="Arial" w:cs="Arial"/>
          <w:color w:val="auto"/>
          <w:lang w:eastAsia="ar-SA" w:bidi="ar-SA"/>
        </w:rPr>
        <w:t xml:space="preserve">   </w:t>
      </w:r>
      <w:r w:rsidR="00BE7759">
        <w:rPr>
          <w:rFonts w:ascii="Arial" w:eastAsia="Times New Roman" w:hAnsi="Arial" w:cs="Arial"/>
          <w:color w:val="auto"/>
          <w:lang w:eastAsia="ar-SA" w:bidi="ar-SA"/>
        </w:rPr>
        <w:t>Sl.</w:t>
      </w:r>
      <w:r>
        <w:rPr>
          <w:rFonts w:ascii="Arial" w:eastAsia="Times New Roman" w:hAnsi="Arial" w:cs="Arial"/>
          <w:color w:val="auto"/>
          <w:lang w:eastAsia="ar-SA" w:bidi="ar-SA"/>
        </w:rPr>
        <w:t>No...............  of</w:t>
      </w:r>
      <w:r w:rsidR="00892879">
        <w:rPr>
          <w:rFonts w:ascii="Arial" w:eastAsia="Times New Roman" w:hAnsi="Arial" w:cs="Arial"/>
          <w:color w:val="auto"/>
          <w:lang w:eastAsia="ar-SA" w:bidi="ar-SA"/>
        </w:rPr>
        <w:t xml:space="preserve"> Port </w:t>
      </w:r>
      <w:r>
        <w:rPr>
          <w:rFonts w:ascii="Arial" w:eastAsia="Times New Roman" w:hAnsi="Arial" w:cs="Arial"/>
          <w:color w:val="auto"/>
          <w:lang w:eastAsia="ar-SA" w:bidi="ar-SA"/>
        </w:rPr>
        <w:t xml:space="preserve"> Delegation of Powers.</w:t>
      </w:r>
      <w:r w:rsidR="00892879">
        <w:rPr>
          <w:rFonts w:ascii="Arial" w:eastAsia="Times New Roman" w:hAnsi="Arial" w:cs="Arial"/>
          <w:color w:val="auto"/>
          <w:lang w:eastAsia="ar-SA" w:bidi="ar-SA"/>
        </w:rPr>
        <w:t>/DOP under Section  ……….. of  MPT Act 1963</w:t>
      </w:r>
      <w:r w:rsidR="00A143C4">
        <w:rPr>
          <w:rFonts w:ascii="Arial" w:eastAsia="Times New Roman" w:hAnsi="Arial" w:cs="Arial"/>
          <w:color w:val="auto"/>
          <w:lang w:eastAsia="ar-SA" w:bidi="ar-SA"/>
        </w:rPr>
        <w:t>.</w:t>
      </w:r>
    </w:p>
    <w:p w:rsidR="00B54457" w:rsidRDefault="00B54457">
      <w:pPr>
        <w:spacing w:line="360" w:lineRule="auto"/>
        <w:rPr>
          <w:rFonts w:ascii="Arial" w:eastAsia="Times New Roman" w:hAnsi="Arial" w:cs="Arial"/>
          <w:color w:val="auto"/>
          <w:lang w:eastAsia="ar-SA" w:bidi="ar-SA"/>
        </w:rPr>
      </w:pPr>
    </w:p>
    <w:p w:rsidR="00B54457" w:rsidRDefault="00B54457">
      <w:pPr>
        <w:spacing w:line="360" w:lineRule="auto"/>
        <w:rPr>
          <w:rFonts w:ascii="Arial" w:eastAsia="Times New Roman" w:hAnsi="Arial" w:cs="Arial"/>
          <w:b/>
          <w:color w:val="auto"/>
          <w:lang w:eastAsia="ar-SA" w:bidi="ar-SA"/>
        </w:rPr>
      </w:pPr>
    </w:p>
    <w:p w:rsidR="00B54457" w:rsidRDefault="00892879" w:rsidP="00A143C4">
      <w:pPr>
        <w:spacing w:line="360" w:lineRule="auto"/>
        <w:ind w:left="60"/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>A.O.Gr.I</w:t>
      </w:r>
      <w:r w:rsidR="00A143C4"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>/GrII</w:t>
      </w:r>
      <w:r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>/</w:t>
      </w:r>
      <w:r w:rsidR="00374B10"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 xml:space="preserve">SR.AO                           </w:t>
      </w:r>
      <w:r w:rsidR="00B54457"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>DY.CAO</w:t>
      </w:r>
      <w:r w:rsidR="00A143C4"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>/</w:t>
      </w:r>
      <w:r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 xml:space="preserve">SR.DYCAO </w:t>
      </w:r>
      <w:r w:rsidR="00B54457"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      </w:t>
      </w:r>
      <w:r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        </w:t>
      </w:r>
      <w:r w:rsidR="00B54457"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  <w:t>FA&amp;CAO</w:t>
      </w:r>
    </w:p>
    <w:p w:rsidR="00C311DF" w:rsidRDefault="00C311DF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C311DF" w:rsidRDefault="00C311DF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C311DF" w:rsidRDefault="00C311DF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C311DF" w:rsidRDefault="00C311DF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C311DF" w:rsidRDefault="00C311DF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C311DF" w:rsidRDefault="00C311DF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  <w:lang w:eastAsia="ar-SA" w:bidi="ar-SA"/>
        </w:rPr>
      </w:pPr>
    </w:p>
    <w:sectPr w:rsidR="00C311DF" w:rsidSect="00BF36B6">
      <w:headerReference w:type="default" r:id="rId8"/>
      <w:footerReference w:type="default" r:id="rId9"/>
      <w:footnotePr>
        <w:pos w:val="beneathText"/>
      </w:footnotePr>
      <w:pgSz w:w="12240" w:h="15840"/>
      <w:pgMar w:top="1134" w:right="1134" w:bottom="1710" w:left="1134" w:header="720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69B" w:rsidRDefault="008A669B">
      <w:r>
        <w:separator/>
      </w:r>
    </w:p>
  </w:endnote>
  <w:endnote w:type="continuationSeparator" w:id="1">
    <w:p w:rsidR="008A669B" w:rsidRDefault="008A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D3" w:rsidRDefault="002479D3">
    <w:pPr>
      <w:pStyle w:val="Footer"/>
      <w:pBdr>
        <w:top w:val="thinThickSmallGap" w:sz="24" w:space="1" w:color="622423"/>
      </w:pBdr>
      <w:rPr>
        <w:rFonts w:ascii="Cambria" w:hAnsi="Cambria"/>
      </w:rPr>
    </w:pPr>
    <w:r w:rsidRPr="002479D3">
      <w:rPr>
        <w:rFonts w:ascii="Cambria" w:hAnsi="Cambria"/>
        <w:color w:val="auto"/>
        <w:sz w:val="16"/>
        <w:szCs w:val="16"/>
      </w:rPr>
      <w:t>Check list</w:t>
    </w:r>
    <w:r>
      <w:rPr>
        <w:rFonts w:ascii="Cambria" w:hAnsi="Cambria"/>
        <w:color w:val="auto"/>
        <w:sz w:val="16"/>
        <w:szCs w:val="16"/>
      </w:rPr>
      <w:t xml:space="preserve"> </w:t>
    </w:r>
    <w:r w:rsidRPr="002479D3">
      <w:rPr>
        <w:rFonts w:ascii="Cambria" w:hAnsi="Cambria"/>
        <w:color w:val="auto"/>
        <w:sz w:val="16"/>
        <w:szCs w:val="16"/>
      </w:rPr>
      <w:t xml:space="preserve"> proforma </w:t>
    </w:r>
    <w:r>
      <w:rPr>
        <w:rFonts w:ascii="Cambria" w:hAnsi="Cambria"/>
        <w:color w:val="auto"/>
        <w:sz w:val="16"/>
        <w:szCs w:val="16"/>
      </w:rPr>
      <w:t xml:space="preserve"> </w:t>
    </w:r>
    <w:r w:rsidR="00831ADE">
      <w:rPr>
        <w:rFonts w:ascii="Cambria" w:hAnsi="Cambria"/>
        <w:color w:val="auto"/>
        <w:sz w:val="16"/>
        <w:szCs w:val="16"/>
      </w:rPr>
      <w:t>dt 01.12</w:t>
    </w:r>
    <w:r w:rsidRPr="002479D3">
      <w:rPr>
        <w:rFonts w:ascii="Cambria" w:hAnsi="Cambria"/>
        <w:color w:val="auto"/>
        <w:sz w:val="16"/>
        <w:szCs w:val="16"/>
      </w:rPr>
      <w:t>.2014</w:t>
    </w:r>
    <w:r w:rsidRPr="002479D3">
      <w:rPr>
        <w:rFonts w:ascii="Cambria" w:hAnsi="Cambria"/>
        <w:sz w:val="16"/>
        <w:szCs w:val="16"/>
      </w:rPr>
      <w:t xml:space="preserve"> </w:t>
    </w:r>
    <w:r w:rsidR="009F2156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Pr="002479D3">
      <w:rPr>
        <w:rFonts w:ascii="Cambria" w:hAnsi="Cambria"/>
        <w:sz w:val="16"/>
        <w:szCs w:val="16"/>
      </w:rPr>
      <w:t>Page</w:t>
    </w:r>
    <w:r>
      <w:rPr>
        <w:rFonts w:ascii="Cambria" w:hAnsi="Cambria"/>
      </w:rPr>
      <w:t xml:space="preserve"> </w:t>
    </w:r>
    <w:fldSimple w:instr=" PAGE   \* MERGEFORMAT ">
      <w:r w:rsidR="00CF75D4" w:rsidRPr="00CF75D4">
        <w:rPr>
          <w:rFonts w:ascii="Cambria" w:hAnsi="Cambria"/>
          <w:noProof/>
        </w:rPr>
        <w:t>7</w:t>
      </w:r>
    </w:fldSimple>
  </w:p>
  <w:p w:rsidR="00BF36B6" w:rsidRDefault="00BF36B6" w:rsidP="00D70FBE">
    <w:pPr>
      <w:pStyle w:val="Footer"/>
      <w:tabs>
        <w:tab w:val="clear" w:pos="4986"/>
        <w:tab w:val="right" w:pos="9972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69B" w:rsidRDefault="008A669B">
      <w:r>
        <w:separator/>
      </w:r>
    </w:p>
  </w:footnote>
  <w:footnote w:type="continuationSeparator" w:id="1">
    <w:p w:rsidR="008A669B" w:rsidRDefault="008A6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B6" w:rsidRDefault="00BF36B6">
    <w:pPr>
      <w:pStyle w:val="Header"/>
    </w:pPr>
  </w:p>
  <w:p w:rsidR="002479D3" w:rsidRDefault="002479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B555B9"/>
    <w:multiLevelType w:val="hybridMultilevel"/>
    <w:tmpl w:val="8D7C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A5D"/>
    <w:multiLevelType w:val="hybridMultilevel"/>
    <w:tmpl w:val="AB2C66F0"/>
    <w:lvl w:ilvl="0" w:tplc="F6442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44AC2"/>
    <w:multiLevelType w:val="hybridMultilevel"/>
    <w:tmpl w:val="92EE5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02BA"/>
    <w:multiLevelType w:val="hybridMultilevel"/>
    <w:tmpl w:val="5B2AEB36"/>
    <w:lvl w:ilvl="0" w:tplc="DFD215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EF7"/>
    <w:rsid w:val="00074F24"/>
    <w:rsid w:val="00092968"/>
    <w:rsid w:val="000954F0"/>
    <w:rsid w:val="000C0289"/>
    <w:rsid w:val="000F269E"/>
    <w:rsid w:val="00112035"/>
    <w:rsid w:val="001B1BB2"/>
    <w:rsid w:val="002071CB"/>
    <w:rsid w:val="00236957"/>
    <w:rsid w:val="002479D3"/>
    <w:rsid w:val="002837E2"/>
    <w:rsid w:val="002C04D7"/>
    <w:rsid w:val="00331DDF"/>
    <w:rsid w:val="00332D02"/>
    <w:rsid w:val="00365E74"/>
    <w:rsid w:val="00371B9E"/>
    <w:rsid w:val="00372A4B"/>
    <w:rsid w:val="00374B10"/>
    <w:rsid w:val="003D210C"/>
    <w:rsid w:val="003F17E6"/>
    <w:rsid w:val="00413A11"/>
    <w:rsid w:val="00455295"/>
    <w:rsid w:val="00480836"/>
    <w:rsid w:val="00487711"/>
    <w:rsid w:val="004966DD"/>
    <w:rsid w:val="004D2ECB"/>
    <w:rsid w:val="005149F4"/>
    <w:rsid w:val="00524039"/>
    <w:rsid w:val="005357C3"/>
    <w:rsid w:val="005623F6"/>
    <w:rsid w:val="005837A0"/>
    <w:rsid w:val="005E631B"/>
    <w:rsid w:val="006067FE"/>
    <w:rsid w:val="0061703D"/>
    <w:rsid w:val="0062172C"/>
    <w:rsid w:val="00660B9B"/>
    <w:rsid w:val="00660DBD"/>
    <w:rsid w:val="006675AA"/>
    <w:rsid w:val="006F0F2D"/>
    <w:rsid w:val="00717BC1"/>
    <w:rsid w:val="007342C4"/>
    <w:rsid w:val="00746168"/>
    <w:rsid w:val="007569A1"/>
    <w:rsid w:val="007E260C"/>
    <w:rsid w:val="00831ADE"/>
    <w:rsid w:val="0085547D"/>
    <w:rsid w:val="00892879"/>
    <w:rsid w:val="008A669B"/>
    <w:rsid w:val="008B6CBD"/>
    <w:rsid w:val="009E031D"/>
    <w:rsid w:val="009F2156"/>
    <w:rsid w:val="00A143C4"/>
    <w:rsid w:val="00A153C0"/>
    <w:rsid w:val="00A24558"/>
    <w:rsid w:val="00A52E19"/>
    <w:rsid w:val="00A56098"/>
    <w:rsid w:val="00A57CD7"/>
    <w:rsid w:val="00A62D57"/>
    <w:rsid w:val="00AA061C"/>
    <w:rsid w:val="00AD3B5A"/>
    <w:rsid w:val="00AF3BF0"/>
    <w:rsid w:val="00B50CA1"/>
    <w:rsid w:val="00B54457"/>
    <w:rsid w:val="00B57CA1"/>
    <w:rsid w:val="00B6184E"/>
    <w:rsid w:val="00BB01B5"/>
    <w:rsid w:val="00BE7759"/>
    <w:rsid w:val="00BF36B6"/>
    <w:rsid w:val="00C0440B"/>
    <w:rsid w:val="00C25FB0"/>
    <w:rsid w:val="00C311DF"/>
    <w:rsid w:val="00C32038"/>
    <w:rsid w:val="00C366A4"/>
    <w:rsid w:val="00C46C1A"/>
    <w:rsid w:val="00C50C65"/>
    <w:rsid w:val="00C70481"/>
    <w:rsid w:val="00C74DB5"/>
    <w:rsid w:val="00CA25DA"/>
    <w:rsid w:val="00CF75D4"/>
    <w:rsid w:val="00D121AF"/>
    <w:rsid w:val="00D47EF7"/>
    <w:rsid w:val="00D70FBE"/>
    <w:rsid w:val="00D97024"/>
    <w:rsid w:val="00DA52E0"/>
    <w:rsid w:val="00DD2129"/>
    <w:rsid w:val="00DE6D31"/>
    <w:rsid w:val="00E04EA5"/>
    <w:rsid w:val="00E253D1"/>
    <w:rsid w:val="00E65B29"/>
    <w:rsid w:val="00F042E3"/>
    <w:rsid w:val="00F15CF8"/>
    <w:rsid w:val="00F306C4"/>
    <w:rsid w:val="00F351B0"/>
    <w:rsid w:val="00F432FF"/>
    <w:rsid w:val="00F928FD"/>
    <w:rsid w:val="00FA4185"/>
    <w:rsid w:val="00FA4B6E"/>
    <w:rsid w:val="00FB3BF6"/>
    <w:rsid w:val="00FC095B"/>
    <w:rsid w:val="00FD673E"/>
    <w:rsid w:val="00FE7C47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styleId="BodyText">
    <w:name w:val="Body Text"/>
    <w:basedOn w:val="Normal"/>
    <w:semiHidden/>
    <w:rPr>
      <w:b/>
      <w:bCs/>
      <w:u w:val="single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7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FBE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D70FBE"/>
    <w:rPr>
      <w:rFonts w:eastAsia="Lucida Sans Unicode" w:cs="Tahoma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B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BE"/>
    <w:rPr>
      <w:rFonts w:ascii="Tahoma" w:eastAsia="Lucida Sans Unicode" w:hAnsi="Tahoma" w:cs="Tahoma"/>
      <w:color w:val="000000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F43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BA1E-F56A-4C21-99F6-2D314BC8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</dc:creator>
  <cp:lastModifiedBy>Dpo</cp:lastModifiedBy>
  <cp:revision>3</cp:revision>
  <cp:lastPrinted>2014-12-03T11:22:00Z</cp:lastPrinted>
  <dcterms:created xsi:type="dcterms:W3CDTF">2014-12-19T08:25:00Z</dcterms:created>
  <dcterms:modified xsi:type="dcterms:W3CDTF">2014-12-19T08:26:00Z</dcterms:modified>
</cp:coreProperties>
</file>